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428" w:rsidRDefault="00531428" w:rsidP="008F0AF0">
      <w:pPr>
        <w:shd w:val="clear" w:color="auto" w:fill="FFFFFF"/>
        <w:spacing w:before="5"/>
        <w:ind w:firstLine="709"/>
        <w:jc w:val="right"/>
        <w:rPr>
          <w:b/>
          <w:bCs/>
          <w:color w:val="000000"/>
          <w:sz w:val="26"/>
          <w:szCs w:val="26"/>
        </w:rPr>
      </w:pPr>
    </w:p>
    <w:p w:rsidR="00531428" w:rsidRPr="00F9729E" w:rsidRDefault="00531428" w:rsidP="00F9583E">
      <w:pPr>
        <w:jc w:val="both"/>
        <w:rPr>
          <w:sz w:val="30"/>
          <w:szCs w:val="30"/>
        </w:rPr>
      </w:pPr>
      <w:r>
        <w:rPr>
          <w:b/>
          <w:bCs/>
          <w:color w:val="000000"/>
          <w:sz w:val="28"/>
          <w:szCs w:val="28"/>
          <w:u w:val="single"/>
        </w:rPr>
        <w:t>2</w:t>
      </w:r>
      <w:r w:rsidRPr="0014089D">
        <w:rPr>
          <w:b/>
          <w:bCs/>
          <w:color w:val="000000"/>
          <w:sz w:val="28"/>
          <w:szCs w:val="28"/>
          <w:u w:val="single"/>
        </w:rPr>
        <w:t>6</w:t>
      </w:r>
      <w:r>
        <w:rPr>
          <w:b/>
          <w:bCs/>
          <w:color w:val="000000"/>
          <w:sz w:val="28"/>
          <w:szCs w:val="28"/>
          <w:u w:val="single"/>
        </w:rPr>
        <w:t>.07.201</w:t>
      </w:r>
      <w:r w:rsidRPr="0014089D">
        <w:rPr>
          <w:b/>
          <w:bCs/>
          <w:color w:val="000000"/>
          <w:sz w:val="28"/>
          <w:szCs w:val="28"/>
          <w:u w:val="single"/>
        </w:rPr>
        <w:t>9</w:t>
      </w:r>
      <w:r w:rsidRPr="008F5DC8">
        <w:rPr>
          <w:b/>
          <w:bCs/>
          <w:color w:val="000000"/>
          <w:sz w:val="28"/>
          <w:szCs w:val="28"/>
          <w:u w:val="single"/>
        </w:rPr>
        <w:t xml:space="preserve"> Госавтоинспекция </w:t>
      </w:r>
      <w:r>
        <w:rPr>
          <w:b/>
          <w:bCs/>
          <w:color w:val="000000"/>
          <w:sz w:val="28"/>
          <w:szCs w:val="28"/>
          <w:u w:val="single"/>
        </w:rPr>
        <w:t xml:space="preserve">МО ГАИ Волковысского РОВД проводит </w:t>
      </w:r>
      <w:r w:rsidRPr="008F5DC8">
        <w:rPr>
          <w:b/>
          <w:bCs/>
          <w:color w:val="000000"/>
          <w:sz w:val="28"/>
          <w:szCs w:val="28"/>
          <w:u w:val="single"/>
        </w:rPr>
        <w:t>единый день безопасности дорожного движения под девизом «</w:t>
      </w:r>
      <w:r>
        <w:rPr>
          <w:b/>
          <w:bCs/>
          <w:color w:val="000000"/>
          <w:sz w:val="28"/>
          <w:szCs w:val="28"/>
          <w:u w:val="single"/>
        </w:rPr>
        <w:t>СБРОСЬ СКОРОСТЬ</w:t>
      </w:r>
      <w:r w:rsidRPr="008F5DC8">
        <w:rPr>
          <w:b/>
          <w:bCs/>
          <w:color w:val="000000"/>
          <w:sz w:val="28"/>
          <w:szCs w:val="28"/>
          <w:u w:val="single"/>
        </w:rPr>
        <w:t>!»</w:t>
      </w:r>
      <w:r>
        <w:rPr>
          <w:b/>
          <w:bCs/>
          <w:color w:val="000000"/>
          <w:sz w:val="28"/>
          <w:szCs w:val="28"/>
          <w:u w:val="single"/>
        </w:rPr>
        <w:t xml:space="preserve">, </w:t>
      </w:r>
      <w:r w:rsidRPr="008F5DC8">
        <w:rPr>
          <w:b/>
          <w:bCs/>
          <w:color w:val="000000"/>
          <w:sz w:val="28"/>
          <w:szCs w:val="28"/>
          <w:u w:val="single"/>
        </w:rPr>
        <w:t xml:space="preserve"> </w:t>
      </w:r>
      <w:r>
        <w:rPr>
          <w:sz w:val="30"/>
          <w:szCs w:val="30"/>
        </w:rPr>
        <w:t>в целях предупреждения дорожно-транспортных происшествий из-за несоблюдения водителями транспортных средств скоростных режимов движения. Ведь именно одной из основных причин дорожно-транспортных происшествий с тяжелыми последствиями является именно данное нарушение Правил дорожного движения</w:t>
      </w:r>
      <w:r w:rsidRPr="00F9729E">
        <w:rPr>
          <w:sz w:val="30"/>
          <w:szCs w:val="30"/>
        </w:rPr>
        <w:t xml:space="preserve">. </w:t>
      </w:r>
      <w:r w:rsidRPr="00F9729E">
        <w:rPr>
          <w:b/>
          <w:sz w:val="30"/>
          <w:szCs w:val="30"/>
        </w:rPr>
        <w:t>Так за истекший период 2019 года по причине неправильного выбора скорости произошло на территории Волковысского, Свислочского и Берестовицкого районов произошло 3 транспортных происшествия, в которых 4 получили ранения различной степени тяжести.</w:t>
      </w:r>
      <w:r w:rsidRPr="00F9729E">
        <w:rPr>
          <w:sz w:val="30"/>
          <w:szCs w:val="30"/>
        </w:rPr>
        <w:t xml:space="preserve"> “При выборе скорости водитель должен учитывать интенсивность движения, особенности и состояние транспортного средства и перевозимого им груза, дорожные и метеорологические условия,  в частности видимость в направлении движения. При этом в темное время суток и в условиях недостаточной видимости скорость движения должна позволять водителю остановить транспортное средство в пределах видимости дороги в направлении движения; при возникновении препятствия, которые водитель в состоянии обнаружить, он обязан принять меры к снижению скорости, вплоть до остановки транспортного средства. Анализ предыдущей деятельности показывает, что летний период года характеризуется увеличением дорожно-транспортных происшествий по причине превышения водителями транспортных средств скоростных режимов. </w:t>
      </w:r>
    </w:p>
    <w:p w:rsidR="00531428" w:rsidRPr="00F9729E" w:rsidRDefault="00531428" w:rsidP="00F9583E">
      <w:pPr>
        <w:jc w:val="both"/>
        <w:rPr>
          <w:sz w:val="30"/>
          <w:szCs w:val="30"/>
        </w:rPr>
      </w:pPr>
      <w:r w:rsidRPr="00F9729E">
        <w:rPr>
          <w:sz w:val="30"/>
          <w:szCs w:val="30"/>
        </w:rPr>
        <w:tab/>
      </w:r>
      <w:r w:rsidRPr="00F9729E">
        <w:rPr>
          <w:b/>
          <w:sz w:val="30"/>
          <w:szCs w:val="30"/>
        </w:rPr>
        <w:t>За 7 месяцев</w:t>
      </w:r>
      <w:r w:rsidRPr="00F9729E">
        <w:rPr>
          <w:sz w:val="30"/>
          <w:szCs w:val="30"/>
        </w:rPr>
        <w:t xml:space="preserve"> текущего года сотрудниками МО ГАИ Волковысского РОВД было привлечено к административной ответственности 832</w:t>
      </w:r>
      <w:r w:rsidRPr="00F9729E">
        <w:rPr>
          <w:b/>
          <w:sz w:val="30"/>
          <w:szCs w:val="30"/>
        </w:rPr>
        <w:t xml:space="preserve"> водителя </w:t>
      </w:r>
      <w:r w:rsidRPr="00F9729E">
        <w:rPr>
          <w:sz w:val="30"/>
          <w:szCs w:val="30"/>
        </w:rPr>
        <w:t>за превышение</w:t>
      </w:r>
      <w:r w:rsidRPr="00F9729E">
        <w:rPr>
          <w:b/>
          <w:sz w:val="30"/>
          <w:szCs w:val="30"/>
        </w:rPr>
        <w:t xml:space="preserve"> </w:t>
      </w:r>
      <w:r w:rsidRPr="00F9729E">
        <w:rPr>
          <w:sz w:val="30"/>
          <w:szCs w:val="30"/>
        </w:rPr>
        <w:t xml:space="preserve"> скоростных режимов свыше </w:t>
      </w:r>
      <w:smartTag w:uri="urn:schemas-microsoft-com:office:smarttags" w:element="metricconverter">
        <w:smartTagPr>
          <w:attr w:name="ProductID" w:val="20 км/ч"/>
        </w:smartTagPr>
        <w:r w:rsidRPr="00F9729E">
          <w:rPr>
            <w:sz w:val="30"/>
            <w:szCs w:val="30"/>
          </w:rPr>
          <w:t>20 км/ч</w:t>
        </w:r>
      </w:smartTag>
      <w:r w:rsidRPr="00F9729E">
        <w:rPr>
          <w:sz w:val="30"/>
          <w:szCs w:val="30"/>
        </w:rPr>
        <w:t xml:space="preserve">.  Из них </w:t>
      </w:r>
      <w:r w:rsidRPr="00F9729E">
        <w:rPr>
          <w:b/>
          <w:sz w:val="30"/>
          <w:szCs w:val="30"/>
        </w:rPr>
        <w:t>85 водителя,</w:t>
      </w:r>
      <w:r w:rsidRPr="00F9729E">
        <w:rPr>
          <w:sz w:val="30"/>
          <w:szCs w:val="30"/>
        </w:rPr>
        <w:t xml:space="preserve"> допустивших превышение свыше </w:t>
      </w:r>
      <w:smartTag w:uri="urn:schemas-microsoft-com:office:smarttags" w:element="metricconverter">
        <w:smartTagPr>
          <w:attr w:name="ProductID" w:val="20 км/ч"/>
        </w:smartTagPr>
        <w:r w:rsidRPr="00F9729E">
          <w:rPr>
            <w:sz w:val="30"/>
            <w:szCs w:val="30"/>
          </w:rPr>
          <w:t>20 км/ч</w:t>
        </w:r>
      </w:smartTag>
      <w:r w:rsidRPr="00F9729E">
        <w:rPr>
          <w:sz w:val="30"/>
          <w:szCs w:val="30"/>
        </w:rPr>
        <w:t xml:space="preserve"> повторно в течение года после наложения взыскания за такие же нарушения  (18.13 ч. 4 КоАП РБ). </w:t>
      </w:r>
    </w:p>
    <w:p w:rsidR="00531428" w:rsidRDefault="00531428" w:rsidP="00AB3E2E">
      <w:pPr>
        <w:ind w:firstLine="708"/>
        <w:jc w:val="both"/>
        <w:rPr>
          <w:sz w:val="30"/>
          <w:szCs w:val="30"/>
        </w:rPr>
      </w:pPr>
      <w:r w:rsidRPr="00F9729E">
        <w:rPr>
          <w:sz w:val="30"/>
          <w:szCs w:val="30"/>
        </w:rPr>
        <w:t>Выбор скорости движения зависит от условий видимости, от понимания дорожной обстановки, от интенсивности движения, от состояния проезжей части, технического состояния транспортного средства, расстояния видимости</w:t>
      </w:r>
      <w:r>
        <w:rPr>
          <w:sz w:val="30"/>
          <w:szCs w:val="30"/>
        </w:rPr>
        <w:t>. Важно помнить:  скорость должна быть контролируемой, а действия водителя  - прогнозируемыми,  а не спонтанными.</w:t>
      </w:r>
    </w:p>
    <w:p w:rsidR="00531428" w:rsidRPr="0014089D" w:rsidRDefault="00531428" w:rsidP="00AB3E2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Ритм современной жизни становится выше и выше.  Вслед за этим, большинство автолюбителей начинают превышать допустимые грани скоростного режима. Как ни странно, но обычно тот, кто не торопится, а досконально соблюдает правила дорожного движения, в жизни успевает сделать больше.</w:t>
      </w:r>
    </w:p>
    <w:p w:rsidR="00531428" w:rsidRPr="0014089D" w:rsidRDefault="00531428" w:rsidP="00AB3E2E">
      <w:pPr>
        <w:ind w:firstLine="708"/>
        <w:jc w:val="both"/>
        <w:rPr>
          <w:sz w:val="30"/>
          <w:szCs w:val="30"/>
        </w:rPr>
      </w:pPr>
    </w:p>
    <w:p w:rsidR="00531428" w:rsidRPr="0014089D" w:rsidRDefault="00531428" w:rsidP="00AB3E2E">
      <w:pPr>
        <w:ind w:firstLine="708"/>
        <w:jc w:val="both"/>
        <w:rPr>
          <w:sz w:val="30"/>
          <w:szCs w:val="30"/>
        </w:rPr>
      </w:pPr>
    </w:p>
    <w:p w:rsidR="00531428" w:rsidRPr="0014089D" w:rsidRDefault="00531428" w:rsidP="00AB3E2E">
      <w:pPr>
        <w:ind w:firstLine="708"/>
        <w:jc w:val="both"/>
        <w:rPr>
          <w:sz w:val="30"/>
          <w:szCs w:val="30"/>
        </w:rPr>
      </w:pPr>
    </w:p>
    <w:p w:rsidR="00531428" w:rsidRPr="0014089D" w:rsidRDefault="00531428" w:rsidP="00AB3E2E">
      <w:pPr>
        <w:ind w:firstLine="708"/>
        <w:jc w:val="both"/>
        <w:rPr>
          <w:sz w:val="30"/>
          <w:szCs w:val="30"/>
        </w:rPr>
      </w:pPr>
    </w:p>
    <w:sectPr w:rsidR="00531428" w:rsidRPr="0014089D" w:rsidSect="008F5DC8">
      <w:pgSz w:w="12240" w:h="15840"/>
      <w:pgMar w:top="709" w:right="900" w:bottom="284" w:left="1134" w:header="720" w:footer="720" w:gutter="0"/>
      <w:pgBorders w:offsetFrom="page">
        <w:top w:val="paperClips" w:sz="6" w:space="24" w:color="auto"/>
        <w:left w:val="paperClips" w:sz="6" w:space="24" w:color="auto"/>
        <w:bottom w:val="paperClips" w:sz="6" w:space="24" w:color="auto"/>
        <w:right w:val="paperClips" w:sz="6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6399"/>
    <w:rsid w:val="00061CF0"/>
    <w:rsid w:val="0014089D"/>
    <w:rsid w:val="00166ED2"/>
    <w:rsid w:val="001A5D9E"/>
    <w:rsid w:val="001C2508"/>
    <w:rsid w:val="00344401"/>
    <w:rsid w:val="00355B4D"/>
    <w:rsid w:val="003A728C"/>
    <w:rsid w:val="00456399"/>
    <w:rsid w:val="004A0404"/>
    <w:rsid w:val="004E7E05"/>
    <w:rsid w:val="00531428"/>
    <w:rsid w:val="005E01EA"/>
    <w:rsid w:val="00675E9E"/>
    <w:rsid w:val="006A020E"/>
    <w:rsid w:val="00721F54"/>
    <w:rsid w:val="007629C4"/>
    <w:rsid w:val="007A3D08"/>
    <w:rsid w:val="007A7548"/>
    <w:rsid w:val="007D0DB0"/>
    <w:rsid w:val="007F0948"/>
    <w:rsid w:val="00820F04"/>
    <w:rsid w:val="00886B5B"/>
    <w:rsid w:val="008A7375"/>
    <w:rsid w:val="008D5EC6"/>
    <w:rsid w:val="008F0AF0"/>
    <w:rsid w:val="008F5DC8"/>
    <w:rsid w:val="009677B8"/>
    <w:rsid w:val="009F45A1"/>
    <w:rsid w:val="00A076B4"/>
    <w:rsid w:val="00A56EC3"/>
    <w:rsid w:val="00AB3E2E"/>
    <w:rsid w:val="00BC1B6C"/>
    <w:rsid w:val="00C26922"/>
    <w:rsid w:val="00C43DB9"/>
    <w:rsid w:val="00C56DBE"/>
    <w:rsid w:val="00CE3C4B"/>
    <w:rsid w:val="00D1591F"/>
    <w:rsid w:val="00E131B1"/>
    <w:rsid w:val="00E22056"/>
    <w:rsid w:val="00F23F95"/>
    <w:rsid w:val="00F75897"/>
    <w:rsid w:val="00F9583E"/>
    <w:rsid w:val="00F9729E"/>
    <w:rsid w:val="00FE0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CF0"/>
    <w:pPr>
      <w:widowControl w:val="0"/>
      <w:snapToGri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061CF0"/>
    <w:pPr>
      <w:widowControl/>
      <w:snapToGrid/>
      <w:jc w:val="both"/>
    </w:pPr>
    <w:rPr>
      <w:color w:val="000000"/>
      <w:sz w:val="30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61CF0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220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205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359</Words>
  <Characters>2050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subject/>
  <dc:creator>Admin</dc:creator>
  <cp:keywords/>
  <dc:description/>
  <cp:lastModifiedBy>User</cp:lastModifiedBy>
  <cp:revision>2</cp:revision>
  <cp:lastPrinted>2019-07-23T13:23:00Z</cp:lastPrinted>
  <dcterms:created xsi:type="dcterms:W3CDTF">2019-07-23T13:23:00Z</dcterms:created>
  <dcterms:modified xsi:type="dcterms:W3CDTF">2019-07-23T13:23:00Z</dcterms:modified>
</cp:coreProperties>
</file>