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C7" w:rsidRPr="00EC62B4" w:rsidRDefault="000509C7" w:rsidP="000509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09C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Волковыс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кий районный исполнительный комитет</w:t>
      </w:r>
      <w:r w:rsidRPr="00AA538A">
        <w:rPr>
          <w:rFonts w:ascii="Times New Roman" w:hAnsi="Times New Roman" w:cs="Times New Roman"/>
        </w:rPr>
        <w:t xml:space="preserve">   </w:t>
      </w:r>
    </w:p>
    <w:p w:rsidR="000509C7" w:rsidRPr="001309B0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62B4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Pr="00EC62B4">
        <w:rPr>
          <w:rFonts w:ascii="Times New Roman" w:hAnsi="Times New Roman" w:cs="Times New Roman"/>
          <w:sz w:val="22"/>
          <w:szCs w:val="22"/>
        </w:rPr>
        <w:t xml:space="preserve"> </w:t>
      </w:r>
      <w:r w:rsidRPr="001309B0">
        <w:rPr>
          <w:rFonts w:ascii="Times New Roman" w:hAnsi="Times New Roman" w:cs="Times New Roman"/>
          <w:sz w:val="18"/>
          <w:szCs w:val="18"/>
        </w:rPr>
        <w:t>(наименование регистрирующего органа)</w:t>
      </w:r>
    </w:p>
    <w:p w:rsidR="000509C7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509C7" w:rsidRPr="001309B0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509C7" w:rsidRPr="00EC62B4" w:rsidRDefault="000509C7" w:rsidP="000509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62B4">
        <w:rPr>
          <w:rFonts w:ascii="Times New Roman" w:hAnsi="Times New Roman" w:cs="Times New Roman"/>
          <w:b/>
          <w:sz w:val="22"/>
          <w:szCs w:val="22"/>
        </w:rPr>
        <w:t>УВЕДОМЛЕНИЕ</w:t>
      </w:r>
    </w:p>
    <w:p w:rsidR="000509C7" w:rsidRPr="00EC62B4" w:rsidRDefault="000509C7" w:rsidP="000509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62B4">
        <w:rPr>
          <w:rFonts w:ascii="Times New Roman" w:hAnsi="Times New Roman" w:cs="Times New Roman"/>
          <w:b/>
          <w:sz w:val="22"/>
          <w:szCs w:val="22"/>
        </w:rPr>
        <w:t>об изменении местонахождения юридического лица</w:t>
      </w:r>
    </w:p>
    <w:p w:rsidR="000509C7" w:rsidRPr="00EC62B4" w:rsidRDefault="000509C7" w:rsidP="000509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509C7" w:rsidRPr="00EC62B4" w:rsidRDefault="000509C7" w:rsidP="000509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2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509C7" w:rsidRPr="001309B0" w:rsidRDefault="000509C7" w:rsidP="000509C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2B4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309B0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на русском языке,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309B0">
        <w:rPr>
          <w:rFonts w:ascii="Times New Roman" w:hAnsi="Times New Roman" w:cs="Times New Roman"/>
          <w:sz w:val="18"/>
          <w:szCs w:val="18"/>
        </w:rPr>
        <w:t xml:space="preserve"> регистрационный номер)</w:t>
      </w:r>
    </w:p>
    <w:p w:rsidR="000509C7" w:rsidRPr="00EC62B4" w:rsidRDefault="000509C7" w:rsidP="000509C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C62B4">
        <w:rPr>
          <w:rFonts w:ascii="Times New Roman" w:hAnsi="Times New Roman" w:cs="Times New Roman"/>
          <w:sz w:val="22"/>
          <w:szCs w:val="22"/>
        </w:rPr>
        <w:t xml:space="preserve">на  основании  </w:t>
      </w:r>
      <w:hyperlink r:id="rId4" w:history="1">
        <w:r w:rsidRPr="00EC62B4">
          <w:rPr>
            <w:rFonts w:ascii="Times New Roman" w:hAnsi="Times New Roman" w:cs="Times New Roman"/>
            <w:color w:val="0000FF"/>
            <w:sz w:val="22"/>
            <w:szCs w:val="22"/>
          </w:rPr>
          <w:t>пункта  22</w:t>
        </w:r>
      </w:hyperlink>
      <w:r w:rsidRPr="00EC62B4">
        <w:rPr>
          <w:rFonts w:ascii="Times New Roman" w:hAnsi="Times New Roman" w:cs="Times New Roman"/>
          <w:sz w:val="22"/>
          <w:szCs w:val="22"/>
        </w:rPr>
        <w:t xml:space="preserve"> Положения о государственной регистрации субъектов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C62B4">
        <w:rPr>
          <w:rFonts w:ascii="Times New Roman" w:hAnsi="Times New Roman" w:cs="Times New Roman"/>
          <w:sz w:val="22"/>
          <w:szCs w:val="22"/>
        </w:rPr>
        <w:t>хозяйствования, утвержденного Декретом Президента Республики Беларусь от 16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C62B4">
        <w:rPr>
          <w:rFonts w:ascii="Times New Roman" w:hAnsi="Times New Roman" w:cs="Times New Roman"/>
          <w:sz w:val="22"/>
          <w:szCs w:val="22"/>
        </w:rPr>
        <w:t xml:space="preserve">января </w:t>
      </w:r>
      <w:smartTag w:uri="urn:schemas-microsoft-com:office:smarttags" w:element="metricconverter">
        <w:smartTagPr>
          <w:attr w:name="ProductID" w:val="2009 г"/>
        </w:smartTagPr>
        <w:r w:rsidRPr="00EC62B4">
          <w:rPr>
            <w:rFonts w:ascii="Times New Roman" w:hAnsi="Times New Roman" w:cs="Times New Roman"/>
            <w:sz w:val="22"/>
            <w:szCs w:val="22"/>
          </w:rPr>
          <w:t>2009 г</w:t>
        </w:r>
      </w:smartTag>
      <w:r w:rsidRPr="00EC62B4">
        <w:rPr>
          <w:rFonts w:ascii="Times New Roman" w:hAnsi="Times New Roman" w:cs="Times New Roman"/>
          <w:sz w:val="22"/>
          <w:szCs w:val="22"/>
        </w:rPr>
        <w:t>. N 1 "О государственной регистрации и ликвидации (прекращении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C62B4">
        <w:rPr>
          <w:rFonts w:ascii="Times New Roman" w:hAnsi="Times New Roman" w:cs="Times New Roman"/>
          <w:sz w:val="22"/>
          <w:szCs w:val="22"/>
        </w:rPr>
        <w:t>деятельности) субъектов хозяйствования" (Национальный реестр правовых актов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C62B4">
        <w:rPr>
          <w:rFonts w:ascii="Times New Roman" w:hAnsi="Times New Roman" w:cs="Times New Roman"/>
          <w:sz w:val="22"/>
          <w:szCs w:val="22"/>
        </w:rPr>
        <w:t>Республики   Беларусь,   2009   г.,  N  17,  1/10418),  уведомляет,  что  с______________________ местонахождением организации является:</w:t>
      </w:r>
    </w:p>
    <w:p w:rsidR="000509C7" w:rsidRPr="001309B0" w:rsidRDefault="000509C7" w:rsidP="000509C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C62B4">
        <w:rPr>
          <w:rFonts w:ascii="Times New Roman" w:hAnsi="Times New Roman" w:cs="Times New Roman"/>
          <w:sz w:val="22"/>
          <w:szCs w:val="22"/>
        </w:rPr>
        <w:t xml:space="preserve">  </w:t>
      </w:r>
      <w:r w:rsidRPr="001309B0">
        <w:rPr>
          <w:rFonts w:ascii="Times New Roman" w:hAnsi="Times New Roman" w:cs="Times New Roman"/>
          <w:sz w:val="18"/>
          <w:szCs w:val="18"/>
        </w:rPr>
        <w:t>(указывается дата)</w:t>
      </w:r>
    </w:p>
    <w:p w:rsidR="000509C7" w:rsidRPr="00EC62B4" w:rsidRDefault="000509C7" w:rsidP="000509C7">
      <w:pPr>
        <w:pStyle w:val="ConsPlusNormal"/>
        <w:jc w:val="both"/>
        <w:rPr>
          <w:sz w:val="22"/>
          <w:szCs w:val="22"/>
        </w:rPr>
      </w:pPr>
    </w:p>
    <w:tbl>
      <w:tblPr>
        <w:tblStyle w:val="a3"/>
        <w:tblW w:w="10173" w:type="dxa"/>
        <w:tblLayout w:type="fixed"/>
        <w:tblLook w:val="0000"/>
      </w:tblPr>
      <w:tblGrid>
        <w:gridCol w:w="2798"/>
        <w:gridCol w:w="1924"/>
        <w:gridCol w:w="2444"/>
        <w:gridCol w:w="3007"/>
      </w:tblGrid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Область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Район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Номер дома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Корпус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Вид помещения (офис, квартира, комната, кабинет, помещение, частный дом) - указать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Номер помещения (для вида помещения "частный дом" не указывается)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 xml:space="preserve">Дополнение к адресу </w:t>
            </w:r>
            <w:hyperlink w:anchor="P4470" w:history="1">
              <w:r w:rsidRPr="00EC62B4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7166" w:type="dxa"/>
            <w:gridSpan w:val="3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 xml:space="preserve">Тип помещения (жилое </w:t>
            </w:r>
            <w:hyperlink w:anchor="P4472" w:history="1">
              <w:r w:rsidRPr="00EC62B4">
                <w:rPr>
                  <w:color w:val="0000FF"/>
                  <w:sz w:val="22"/>
                  <w:szCs w:val="22"/>
                </w:rPr>
                <w:t>&lt;**&gt;</w:t>
              </w:r>
            </w:hyperlink>
            <w:r w:rsidRPr="00EC62B4">
              <w:rPr>
                <w:sz w:val="22"/>
                <w:szCs w:val="22"/>
              </w:rPr>
              <w:t>/нежилое) - указать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10173" w:type="dxa"/>
            <w:gridSpan w:val="4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Информируем о контактной информации:</w:t>
            </w:r>
          </w:p>
        </w:tc>
      </w:tr>
      <w:tr w:rsidR="000509C7" w:rsidRPr="00EC62B4" w:rsidTr="00913733">
        <w:tc>
          <w:tcPr>
            <w:tcW w:w="10173" w:type="dxa"/>
            <w:gridSpan w:val="4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Контактный телефон:</w:t>
            </w:r>
          </w:p>
        </w:tc>
      </w:tr>
      <w:tr w:rsidR="000509C7" w:rsidRPr="00EC62B4" w:rsidTr="00913733">
        <w:tc>
          <w:tcPr>
            <w:tcW w:w="2798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Код</w:t>
            </w:r>
          </w:p>
        </w:tc>
        <w:tc>
          <w:tcPr>
            <w:tcW w:w="1924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Номер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10173" w:type="dxa"/>
            <w:gridSpan w:val="4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Факс:</w:t>
            </w:r>
          </w:p>
        </w:tc>
      </w:tr>
      <w:tr w:rsidR="000509C7" w:rsidRPr="00EC62B4" w:rsidTr="00913733">
        <w:tc>
          <w:tcPr>
            <w:tcW w:w="2798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Код</w:t>
            </w:r>
          </w:p>
        </w:tc>
        <w:tc>
          <w:tcPr>
            <w:tcW w:w="1924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Номер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10173" w:type="dxa"/>
            <w:gridSpan w:val="4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Мобильная связь:</w:t>
            </w:r>
          </w:p>
        </w:tc>
      </w:tr>
      <w:tr w:rsidR="000509C7" w:rsidRPr="00EC62B4" w:rsidTr="00913733">
        <w:tc>
          <w:tcPr>
            <w:tcW w:w="2798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Код</w:t>
            </w:r>
          </w:p>
        </w:tc>
        <w:tc>
          <w:tcPr>
            <w:tcW w:w="1924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Номер</w:t>
            </w:r>
          </w:p>
        </w:tc>
        <w:tc>
          <w:tcPr>
            <w:tcW w:w="3007" w:type="dxa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10173" w:type="dxa"/>
            <w:gridSpan w:val="4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Электронный адрес:</w:t>
            </w:r>
          </w:p>
        </w:tc>
      </w:tr>
      <w:tr w:rsidR="000509C7" w:rsidRPr="00EC62B4" w:rsidTr="00913733">
        <w:tc>
          <w:tcPr>
            <w:tcW w:w="4722" w:type="dxa"/>
            <w:gridSpan w:val="2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r w:rsidRPr="00EC62B4">
              <w:rPr>
                <w:sz w:val="22"/>
                <w:szCs w:val="22"/>
              </w:rPr>
              <w:t>Наименование сайта</w:t>
            </w:r>
          </w:p>
        </w:tc>
        <w:tc>
          <w:tcPr>
            <w:tcW w:w="5451" w:type="dxa"/>
            <w:gridSpan w:val="2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509C7" w:rsidRPr="00EC62B4" w:rsidTr="00913733">
        <w:tc>
          <w:tcPr>
            <w:tcW w:w="4722" w:type="dxa"/>
            <w:gridSpan w:val="2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EC62B4">
              <w:rPr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5451" w:type="dxa"/>
            <w:gridSpan w:val="2"/>
          </w:tcPr>
          <w:p w:rsidR="000509C7" w:rsidRPr="00EC62B4" w:rsidRDefault="000509C7" w:rsidP="0091373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0509C7" w:rsidRDefault="000509C7" w:rsidP="000509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509C7" w:rsidRDefault="000509C7" w:rsidP="000509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509C7" w:rsidRPr="00EC62B4" w:rsidRDefault="000509C7" w:rsidP="000509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2B4">
        <w:rPr>
          <w:rFonts w:ascii="Times New Roman" w:hAnsi="Times New Roman" w:cs="Times New Roman"/>
          <w:sz w:val="22"/>
          <w:szCs w:val="22"/>
        </w:rPr>
        <w:t>_____________________     _____________________________________________</w:t>
      </w:r>
    </w:p>
    <w:p w:rsidR="000509C7" w:rsidRPr="007A339B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62B4">
        <w:rPr>
          <w:rFonts w:ascii="Times New Roman" w:hAnsi="Times New Roman" w:cs="Times New Roman"/>
          <w:sz w:val="22"/>
          <w:szCs w:val="22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(наименование должности)          (фамилия, собственное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 xml:space="preserve">(если таковое имеется)) </w:t>
      </w:r>
      <w:hyperlink w:anchor="P4476" w:history="1">
        <w:r w:rsidRPr="007A339B">
          <w:rPr>
            <w:rFonts w:ascii="Times New Roman" w:hAnsi="Times New Roman" w:cs="Times New Roman"/>
            <w:color w:val="0000FF"/>
            <w:sz w:val="18"/>
            <w:szCs w:val="18"/>
          </w:rPr>
          <w:t>&lt;***&gt;</w:t>
        </w:r>
      </w:hyperlink>
    </w:p>
    <w:p w:rsidR="000509C7" w:rsidRPr="00EC62B4" w:rsidRDefault="000509C7" w:rsidP="000509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2B4">
        <w:rPr>
          <w:rFonts w:ascii="Times New Roman" w:hAnsi="Times New Roman" w:cs="Times New Roman"/>
          <w:sz w:val="22"/>
          <w:szCs w:val="22"/>
        </w:rPr>
        <w:t>_________________</w:t>
      </w:r>
    </w:p>
    <w:p w:rsidR="000509C7" w:rsidRPr="007A339B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A339B">
        <w:rPr>
          <w:rFonts w:ascii="Times New Roman" w:hAnsi="Times New Roman" w:cs="Times New Roman"/>
          <w:sz w:val="18"/>
          <w:szCs w:val="18"/>
        </w:rPr>
        <w:t xml:space="preserve">(подпись) </w:t>
      </w:r>
      <w:hyperlink w:anchor="P4478" w:history="1">
        <w:r w:rsidRPr="007A339B">
          <w:rPr>
            <w:rFonts w:ascii="Times New Roman" w:hAnsi="Times New Roman" w:cs="Times New Roman"/>
            <w:color w:val="0000FF"/>
            <w:sz w:val="18"/>
            <w:szCs w:val="18"/>
          </w:rPr>
          <w:t>&lt;****&gt;</w:t>
        </w:r>
      </w:hyperlink>
    </w:p>
    <w:p w:rsidR="000509C7" w:rsidRPr="007A339B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A339B">
        <w:rPr>
          <w:rFonts w:ascii="Times New Roman" w:hAnsi="Times New Roman" w:cs="Times New Roman"/>
          <w:sz w:val="18"/>
          <w:szCs w:val="18"/>
        </w:rPr>
        <w:t xml:space="preserve">     М.П.</w:t>
      </w:r>
    </w:p>
    <w:p w:rsidR="000509C7" w:rsidRPr="00EC62B4" w:rsidRDefault="000509C7" w:rsidP="000509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2B4">
        <w:rPr>
          <w:rFonts w:ascii="Times New Roman" w:hAnsi="Times New Roman" w:cs="Times New Roman"/>
          <w:sz w:val="22"/>
          <w:szCs w:val="22"/>
        </w:rPr>
        <w:t>_________________</w:t>
      </w:r>
    </w:p>
    <w:p w:rsidR="000509C7" w:rsidRPr="007A339B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A339B">
        <w:rPr>
          <w:rFonts w:ascii="Times New Roman" w:hAnsi="Times New Roman" w:cs="Times New Roman"/>
          <w:sz w:val="18"/>
          <w:szCs w:val="18"/>
        </w:rPr>
        <w:t xml:space="preserve">     (дата)</w:t>
      </w:r>
    </w:p>
    <w:p w:rsidR="000509C7" w:rsidRPr="00EC62B4" w:rsidRDefault="000509C7" w:rsidP="000509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509C7" w:rsidRDefault="000509C7" w:rsidP="000509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62B4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509C7" w:rsidRPr="007A339B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62B4">
        <w:rPr>
          <w:rFonts w:ascii="Times New Roman" w:hAnsi="Times New Roman" w:cs="Times New Roman"/>
          <w:sz w:val="22"/>
          <w:szCs w:val="22"/>
        </w:rPr>
        <w:t xml:space="preserve">  </w:t>
      </w:r>
      <w:r w:rsidRPr="007A339B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0509C7" w:rsidRPr="007A339B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A339B">
        <w:rPr>
          <w:rFonts w:ascii="Times New Roman" w:hAnsi="Times New Roman" w:cs="Times New Roman"/>
          <w:sz w:val="18"/>
          <w:szCs w:val="18"/>
        </w:rPr>
        <w:t xml:space="preserve">     &lt;*&gt;  Заполняется  при  невозможности  указать  конкретные  сведения 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населенном пункте, здании, помещении.</w:t>
      </w:r>
    </w:p>
    <w:p w:rsidR="000509C7" w:rsidRPr="007A339B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A339B">
        <w:rPr>
          <w:rFonts w:ascii="Times New Roman" w:hAnsi="Times New Roman" w:cs="Times New Roman"/>
          <w:sz w:val="18"/>
          <w:szCs w:val="18"/>
        </w:rPr>
        <w:t xml:space="preserve">     &lt;**&gt;   Жилое   помещение   (квартира,   жилой   дом)   может  являться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местонахождением    частного    унитарного    предприятия,    крестьянского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 xml:space="preserve">(фермерского)  хозяйства  в случаях, предусмотренных </w:t>
      </w:r>
      <w:hyperlink r:id="rId5" w:history="1">
        <w:r w:rsidRPr="007A339B">
          <w:rPr>
            <w:rFonts w:ascii="Times New Roman" w:hAnsi="Times New Roman" w:cs="Times New Roman"/>
            <w:color w:val="0000FF"/>
            <w:sz w:val="18"/>
            <w:szCs w:val="18"/>
          </w:rPr>
          <w:t>частью первой пункта 5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Положения о государственной регистрации субъектов хозяйствования.</w:t>
      </w:r>
    </w:p>
    <w:p w:rsidR="000509C7" w:rsidRPr="007A339B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A339B">
        <w:rPr>
          <w:rFonts w:ascii="Times New Roman" w:hAnsi="Times New Roman" w:cs="Times New Roman"/>
          <w:sz w:val="18"/>
          <w:szCs w:val="18"/>
        </w:rPr>
        <w:t xml:space="preserve">     &lt;***&gt;  Фамилия,  собственное  имя,  отчество  (если  таковое 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p w:rsidR="000509C7" w:rsidRPr="007A339B" w:rsidRDefault="000509C7" w:rsidP="000509C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62B4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7A339B">
        <w:rPr>
          <w:rFonts w:ascii="Times New Roman" w:hAnsi="Times New Roman" w:cs="Times New Roman"/>
          <w:sz w:val="18"/>
          <w:szCs w:val="18"/>
        </w:rPr>
        <w:t>&lt;****&gt;  Подписывается руководителем юридического лица либо иным лицом,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 xml:space="preserve">уполномоченным  в  соответствии  с  уставом  (учредительным договором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7A339B">
        <w:rPr>
          <w:rFonts w:ascii="Times New Roman" w:hAnsi="Times New Roman" w:cs="Times New Roman"/>
          <w:sz w:val="18"/>
          <w:szCs w:val="18"/>
        </w:rPr>
        <w:t xml:space="preserve"> 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коммерческой  организации,  действующей  только на основании учредительного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договора)  действовать  от имени этого юридического лица, а при направлении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уведомления в электронном виде - электронной цифровой подписью 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лица, выданной руководителю либо иному лицу, уполномоченному в 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с   уставом   (учредительным  договором  -  для  коммерческой  организации,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действующей  только  на  основании</w:t>
      </w:r>
      <w:proofErr w:type="gramEnd"/>
      <w:r w:rsidRPr="007A339B">
        <w:rPr>
          <w:rFonts w:ascii="Times New Roman" w:hAnsi="Times New Roman" w:cs="Times New Roman"/>
          <w:sz w:val="18"/>
          <w:szCs w:val="18"/>
        </w:rPr>
        <w:t xml:space="preserve">  учредительного договора) действовать 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339B">
        <w:rPr>
          <w:rFonts w:ascii="Times New Roman" w:hAnsi="Times New Roman" w:cs="Times New Roman"/>
          <w:sz w:val="18"/>
          <w:szCs w:val="18"/>
        </w:rPr>
        <w:t>имени организации.</w:t>
      </w:r>
    </w:p>
    <w:p w:rsidR="00B0071B" w:rsidRDefault="00B0071B"/>
    <w:sectPr w:rsidR="00B0071B" w:rsidSect="000509C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09C7"/>
    <w:rsid w:val="000509C7"/>
    <w:rsid w:val="00B0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0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50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05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E48D6A262D61B86BC635271A312DD47D7171520345F32289C331B5B6D7305D127BC9EED0EAE05E72E9376A14RFjEI" TargetMode="External"/><Relationship Id="rId4" Type="http://schemas.openxmlformats.org/officeDocument/2006/relationships/hyperlink" Target="consultantplus://offline/ref=F6E48D6A262D61B86BC635271A312DD47D7171520345F4248ECB35B5B6D7305D127BC9EED0EAE05E72E9376B14RF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2864</Characters>
  <Application>Microsoft Office Word</Application>
  <DocSecurity>0</DocSecurity>
  <Lines>23</Lines>
  <Paragraphs>6</Paragraphs>
  <ScaleCrop>false</ScaleCrop>
  <Company>21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2017-09-06T12:54:00Z</dcterms:created>
  <dcterms:modified xsi:type="dcterms:W3CDTF">2017-09-06T12:56:00Z</dcterms:modified>
</cp:coreProperties>
</file>