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E7" w:rsidRPr="00E12355" w:rsidRDefault="00E12355" w:rsidP="00E12355">
      <w:pPr>
        <w:ind w:firstLine="0"/>
        <w:jc w:val="center"/>
        <w:rPr>
          <w:b/>
          <w:sz w:val="32"/>
          <w:szCs w:val="32"/>
        </w:rPr>
      </w:pPr>
      <w:r w:rsidRPr="00E12355">
        <w:rPr>
          <w:b/>
          <w:sz w:val="32"/>
          <w:szCs w:val="32"/>
        </w:rPr>
        <w:t xml:space="preserve">У </w:t>
      </w:r>
      <w:proofErr w:type="spellStart"/>
      <w:r w:rsidRPr="00E12355">
        <w:rPr>
          <w:b/>
          <w:sz w:val="32"/>
          <w:szCs w:val="32"/>
        </w:rPr>
        <w:t>дапамогу</w:t>
      </w:r>
      <w:proofErr w:type="spellEnd"/>
      <w:r w:rsidRPr="00E12355">
        <w:rPr>
          <w:b/>
          <w:sz w:val="32"/>
          <w:szCs w:val="32"/>
        </w:rPr>
        <w:t xml:space="preserve"> </w:t>
      </w:r>
      <w:proofErr w:type="spellStart"/>
      <w:r w:rsidRPr="00E12355">
        <w:rPr>
          <w:b/>
          <w:sz w:val="32"/>
          <w:szCs w:val="32"/>
        </w:rPr>
        <w:t>будучаму</w:t>
      </w:r>
      <w:proofErr w:type="spellEnd"/>
      <w:r w:rsidRPr="00E12355">
        <w:rPr>
          <w:b/>
          <w:sz w:val="32"/>
          <w:szCs w:val="32"/>
        </w:rPr>
        <w:t xml:space="preserve"> </w:t>
      </w:r>
      <w:proofErr w:type="spellStart"/>
      <w:r w:rsidRPr="00E12355">
        <w:rPr>
          <w:b/>
          <w:sz w:val="32"/>
          <w:szCs w:val="32"/>
        </w:rPr>
        <w:t>прадпрымальніку</w:t>
      </w:r>
      <w:proofErr w:type="spellEnd"/>
    </w:p>
    <w:p w:rsidR="00E12355" w:rsidRDefault="00E12355"/>
    <w:p w:rsidR="00E12355" w:rsidRDefault="00E12355" w:rsidP="00E12355">
      <w:proofErr w:type="spellStart"/>
      <w:proofErr w:type="gramStart"/>
      <w:r>
        <w:t>Аддзел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службы </w:t>
      </w:r>
      <w:proofErr w:type="spellStart"/>
      <w:r>
        <w:t>занятасці</w:t>
      </w:r>
      <w:proofErr w:type="spellEnd"/>
      <w:r>
        <w:t xml:space="preserve"> </w:t>
      </w:r>
      <w:proofErr w:type="spellStart"/>
      <w:r>
        <w:t>ўпраўлення</w:t>
      </w:r>
      <w:proofErr w:type="spellEnd"/>
      <w:r>
        <w:t xml:space="preserve"> па </w:t>
      </w:r>
      <w:proofErr w:type="spellStart"/>
      <w:r>
        <w:t>працы</w:t>
      </w:r>
      <w:proofErr w:type="spellEnd"/>
      <w:r>
        <w:t xml:space="preserve">, </w:t>
      </w:r>
      <w:proofErr w:type="spellStart"/>
      <w:r>
        <w:t>занятасці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абароне</w:t>
      </w:r>
      <w:proofErr w:type="spellEnd"/>
      <w:r>
        <w:t xml:space="preserve"> </w:t>
      </w:r>
      <w:proofErr w:type="spellStart"/>
      <w:r>
        <w:t>Ваўкавыскага</w:t>
      </w:r>
      <w:proofErr w:type="spellEnd"/>
      <w:r>
        <w:t xml:space="preserve"> </w:t>
      </w:r>
      <w:proofErr w:type="spellStart"/>
      <w:r>
        <w:t>райвыканкама</w:t>
      </w:r>
      <w:proofErr w:type="spellEnd"/>
      <w:r>
        <w:t xml:space="preserve"> (далей – </w:t>
      </w:r>
      <w:proofErr w:type="spellStart"/>
      <w:r w:rsidR="00256AF4">
        <w:t>у</w:t>
      </w:r>
      <w:r>
        <w:t>праўлення</w:t>
      </w:r>
      <w:proofErr w:type="spellEnd"/>
      <w:r>
        <w:t xml:space="preserve">) у </w:t>
      </w:r>
      <w:proofErr w:type="spellStart"/>
      <w:r w:rsidRPr="00E12355">
        <w:t>адпаведнасці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Палажэннем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садзейнічанні</w:t>
      </w:r>
      <w:proofErr w:type="spellEnd"/>
      <w:r>
        <w:t xml:space="preserve"> </w:t>
      </w:r>
      <w:proofErr w:type="spellStart"/>
      <w:r>
        <w:t>беспрацоўным</w:t>
      </w:r>
      <w:proofErr w:type="spellEnd"/>
      <w:r>
        <w:t xml:space="preserve"> у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прадпрымальніцкай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дзейнасці</w:t>
      </w:r>
      <w:proofErr w:type="spellEnd"/>
      <w:r>
        <w:t xml:space="preserve"> па </w:t>
      </w:r>
      <w:proofErr w:type="spellStart"/>
      <w:r>
        <w:t>аказанні</w:t>
      </w:r>
      <w:proofErr w:type="spellEnd"/>
      <w:r>
        <w:t xml:space="preserve"> </w:t>
      </w:r>
      <w:proofErr w:type="spellStart"/>
      <w:r>
        <w:t>паслуг</w:t>
      </w:r>
      <w:proofErr w:type="spellEnd"/>
      <w:r>
        <w:t xml:space="preserve"> у сферы </w:t>
      </w:r>
      <w:proofErr w:type="spellStart"/>
      <w:r>
        <w:t>аграэкатурызму</w:t>
      </w:r>
      <w:proofErr w:type="spellEnd"/>
      <w:r>
        <w:t xml:space="preserve">, </w:t>
      </w:r>
      <w:proofErr w:type="spellStart"/>
      <w:r>
        <w:t>рамеснай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зацверджаным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№ 342 ад 7 </w:t>
      </w:r>
      <w:proofErr w:type="spellStart"/>
      <w:r>
        <w:t>сакавіка</w:t>
      </w:r>
      <w:proofErr w:type="spellEnd"/>
      <w:r>
        <w:t xml:space="preserve"> 2008 г. </w:t>
      </w:r>
      <w:proofErr w:type="spellStart"/>
      <w:r>
        <w:t>аказвае</w:t>
      </w:r>
      <w:proofErr w:type="spellEnd"/>
      <w:r>
        <w:t xml:space="preserve"> </w:t>
      </w:r>
      <w:proofErr w:type="spellStart"/>
      <w:r>
        <w:t>беспрацо</w:t>
      </w:r>
      <w:proofErr w:type="gramEnd"/>
      <w:r>
        <w:t>ўным</w:t>
      </w:r>
      <w:proofErr w:type="spellEnd"/>
      <w:r>
        <w:t xml:space="preserve"> </w:t>
      </w:r>
      <w:proofErr w:type="spellStart"/>
      <w:r>
        <w:t>грамадзянам</w:t>
      </w:r>
      <w:proofErr w:type="spellEnd"/>
      <w:r>
        <w:t xml:space="preserve"> </w:t>
      </w:r>
      <w:proofErr w:type="spellStart"/>
      <w:r>
        <w:t>садзейнічанне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прадпрымальніцкай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дзейнасці</w:t>
      </w:r>
      <w:proofErr w:type="spellEnd"/>
      <w:r>
        <w:t xml:space="preserve"> па </w:t>
      </w:r>
      <w:proofErr w:type="spellStart"/>
      <w:r>
        <w:t>аказанні</w:t>
      </w:r>
      <w:proofErr w:type="spellEnd"/>
      <w:r>
        <w:t xml:space="preserve"> </w:t>
      </w:r>
      <w:proofErr w:type="spellStart"/>
      <w:r>
        <w:t>паслуг</w:t>
      </w:r>
      <w:proofErr w:type="spellEnd"/>
      <w:r>
        <w:t xml:space="preserve"> у сферы </w:t>
      </w:r>
      <w:proofErr w:type="spellStart"/>
      <w:r>
        <w:t>аграэкатурызму</w:t>
      </w:r>
      <w:proofErr w:type="spellEnd"/>
      <w:r>
        <w:t xml:space="preserve">, </w:t>
      </w:r>
      <w:proofErr w:type="spellStart"/>
      <w:r>
        <w:t>рамеснай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выяўляецца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атрыманні</w:t>
      </w:r>
      <w:proofErr w:type="spellEnd"/>
      <w:r>
        <w:t xml:space="preserve"> </w:t>
      </w:r>
      <w:proofErr w:type="spellStart"/>
      <w:r>
        <w:t>фінансавай</w:t>
      </w:r>
      <w:proofErr w:type="spellEnd"/>
      <w:r>
        <w:t xml:space="preserve"> </w:t>
      </w:r>
      <w:proofErr w:type="spellStart"/>
      <w:r>
        <w:t>падтрымкі</w:t>
      </w:r>
      <w:proofErr w:type="spellEnd"/>
      <w:r>
        <w:t>.</w:t>
      </w:r>
    </w:p>
    <w:p w:rsidR="00E12355" w:rsidRDefault="00E12355" w:rsidP="00E12355">
      <w:proofErr w:type="spellStart"/>
      <w:r>
        <w:t>Фінансавая</w:t>
      </w:r>
      <w:proofErr w:type="spellEnd"/>
      <w:r>
        <w:t xml:space="preserve"> </w:t>
      </w:r>
      <w:proofErr w:type="spellStart"/>
      <w:r>
        <w:t>падтрымка</w:t>
      </w:r>
      <w:proofErr w:type="spellEnd"/>
      <w:r>
        <w:t xml:space="preserve"> </w:t>
      </w:r>
      <w:proofErr w:type="spellStart"/>
      <w:r>
        <w:t>аказваецца</w:t>
      </w:r>
      <w:proofErr w:type="spellEnd"/>
      <w:r>
        <w:t xml:space="preserve"> </w:t>
      </w:r>
      <w:proofErr w:type="spellStart"/>
      <w:r>
        <w:t>беспрацоўным</w:t>
      </w:r>
      <w:proofErr w:type="spellEnd"/>
      <w:r>
        <w:t xml:space="preserve"> 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прадстаўленых</w:t>
      </w:r>
      <w:proofErr w:type="spellEnd"/>
      <w:r>
        <w:t xml:space="preserve"> </w:t>
      </w:r>
      <w:proofErr w:type="spellStart"/>
      <w:r>
        <w:t>імі</w:t>
      </w:r>
      <w:proofErr w:type="spellEnd"/>
      <w:r>
        <w:t xml:space="preserve"> </w:t>
      </w:r>
      <w:proofErr w:type="spellStart"/>
      <w:r>
        <w:t>дакументаў</w:t>
      </w:r>
      <w:proofErr w:type="spellEnd"/>
      <w:r>
        <w:t xml:space="preserve"> (</w:t>
      </w:r>
      <w:proofErr w:type="spellStart"/>
      <w:r>
        <w:t>заява</w:t>
      </w:r>
      <w:proofErr w:type="spellEnd"/>
      <w:r>
        <w:t xml:space="preserve">, </w:t>
      </w:r>
      <w:proofErr w:type="spellStart"/>
      <w:r>
        <w:t>тэхніка-эканамічнае</w:t>
      </w:r>
      <w:proofErr w:type="spellEnd"/>
      <w:r>
        <w:t xml:space="preserve"> </w:t>
      </w:r>
      <w:proofErr w:type="spellStart"/>
      <w:r>
        <w:t>абгрунтаванне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фінансавае</w:t>
      </w:r>
      <w:proofErr w:type="spellEnd"/>
      <w:r>
        <w:t xml:space="preserve"> (</w:t>
      </w:r>
      <w:proofErr w:type="spellStart"/>
      <w:r>
        <w:t>бізнэс-план</w:t>
      </w:r>
      <w:proofErr w:type="spellEnd"/>
      <w:r>
        <w:t xml:space="preserve">)) </w:t>
      </w:r>
      <w:proofErr w:type="spellStart"/>
      <w:r>
        <w:t>ў</w:t>
      </w:r>
      <w:proofErr w:type="spellEnd"/>
      <w:r>
        <w:t xml:space="preserve">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субсідыі</w:t>
      </w:r>
      <w:proofErr w:type="spellEnd"/>
      <w:r>
        <w:t xml:space="preserve">. </w:t>
      </w:r>
    </w:p>
    <w:p w:rsidR="00E12355" w:rsidRDefault="00E12355" w:rsidP="00E12355">
      <w:proofErr w:type="spellStart"/>
      <w:r>
        <w:t>Пераважнае</w:t>
      </w:r>
      <w:proofErr w:type="spellEnd"/>
      <w:r>
        <w:t xml:space="preserve"> права на </w:t>
      </w:r>
      <w:proofErr w:type="spellStart"/>
      <w:r>
        <w:t>садзейнічанне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прадпрымальніцкай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прадастаўляецца</w:t>
      </w:r>
      <w:proofErr w:type="spellEnd"/>
      <w:r>
        <w:t xml:space="preserve"> </w:t>
      </w:r>
      <w:proofErr w:type="spellStart"/>
      <w:r>
        <w:t>беспрацоўным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не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магчымасці</w:t>
      </w:r>
      <w:proofErr w:type="spellEnd"/>
      <w:r>
        <w:t xml:space="preserve"> </w:t>
      </w:r>
      <w:proofErr w:type="spellStart"/>
      <w:r>
        <w:t>атрымаць</w:t>
      </w:r>
      <w:proofErr w:type="spellEnd"/>
      <w:r>
        <w:t xml:space="preserve"> </w:t>
      </w:r>
      <w:proofErr w:type="spellStart"/>
      <w:r>
        <w:t>прыдатную</w:t>
      </w:r>
      <w:proofErr w:type="spellEnd"/>
      <w:r>
        <w:t xml:space="preserve"> работу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арганізуе</w:t>
      </w:r>
      <w:proofErr w:type="spellEnd"/>
      <w:r>
        <w:t xml:space="preserve"> </w:t>
      </w:r>
      <w:proofErr w:type="spellStart"/>
      <w:r>
        <w:t>найбольш</w:t>
      </w:r>
      <w:proofErr w:type="spellEnd"/>
      <w:r>
        <w:t xml:space="preserve"> </w:t>
      </w:r>
      <w:proofErr w:type="spellStart"/>
      <w:r>
        <w:t>значныя</w:t>
      </w:r>
      <w:proofErr w:type="spellEnd"/>
      <w:r>
        <w:t xml:space="preserve"> для </w:t>
      </w:r>
      <w:proofErr w:type="spellStart"/>
      <w:r>
        <w:t>Ваўкавыскага</w:t>
      </w:r>
      <w:proofErr w:type="spellEnd"/>
      <w:r>
        <w:t xml:space="preserve"> </w:t>
      </w:r>
      <w:proofErr w:type="spellStart"/>
      <w:r>
        <w:t>раёна</w:t>
      </w:r>
      <w:proofErr w:type="spellEnd"/>
      <w:r>
        <w:t xml:space="preserve"> </w:t>
      </w:r>
      <w:proofErr w:type="spellStart"/>
      <w:r>
        <w:t>віды</w:t>
      </w:r>
      <w:proofErr w:type="spellEnd"/>
      <w:r>
        <w:t xml:space="preserve"> </w:t>
      </w:r>
      <w:proofErr w:type="spellStart"/>
      <w:r>
        <w:t>прадпрымальніцкай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. </w:t>
      </w:r>
    </w:p>
    <w:p w:rsidR="00E12355" w:rsidRDefault="00E12355" w:rsidP="00E12355">
      <w:proofErr w:type="spellStart"/>
      <w:r>
        <w:t>Субсідыя</w:t>
      </w:r>
      <w:proofErr w:type="spellEnd"/>
      <w:r>
        <w:t xml:space="preserve"> </w:t>
      </w:r>
      <w:proofErr w:type="spellStart"/>
      <w:r>
        <w:t>прадастаўляецца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памеры</w:t>
      </w:r>
      <w:proofErr w:type="spellEnd"/>
      <w:r>
        <w:t xml:space="preserve"> 11-кратнай </w:t>
      </w:r>
      <w:proofErr w:type="spellStart"/>
      <w:r>
        <w:t>велічыні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 xml:space="preserve"> </w:t>
      </w:r>
      <w:proofErr w:type="spellStart"/>
      <w:r>
        <w:t>пражытачнага</w:t>
      </w:r>
      <w:proofErr w:type="spellEnd"/>
      <w:r>
        <w:t xml:space="preserve"> </w:t>
      </w:r>
      <w:proofErr w:type="spellStart"/>
      <w:r>
        <w:t>мінімуму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сярэднім</w:t>
      </w:r>
      <w:proofErr w:type="spellEnd"/>
      <w:r>
        <w:t xml:space="preserve"> на душу </w:t>
      </w:r>
      <w:proofErr w:type="spellStart"/>
      <w:r>
        <w:t>насельніцтва</w:t>
      </w:r>
      <w:proofErr w:type="spellEnd"/>
      <w:r>
        <w:t xml:space="preserve"> (далей – </w:t>
      </w:r>
      <w:proofErr w:type="spellStart"/>
      <w:r>
        <w:t>бюджэт</w:t>
      </w:r>
      <w:proofErr w:type="spellEnd"/>
      <w:r>
        <w:t xml:space="preserve"> </w:t>
      </w:r>
      <w:proofErr w:type="spellStart"/>
      <w:r>
        <w:t>пражытачнага</w:t>
      </w:r>
      <w:proofErr w:type="spellEnd"/>
      <w:r>
        <w:t xml:space="preserve"> </w:t>
      </w:r>
      <w:proofErr w:type="spellStart"/>
      <w:r>
        <w:t>мінімуму</w:t>
      </w:r>
      <w:proofErr w:type="spellEnd"/>
      <w:r>
        <w:t xml:space="preserve">), </w:t>
      </w:r>
      <w:proofErr w:type="spellStart"/>
      <w:r>
        <w:t>дзеючага</w:t>
      </w:r>
      <w:proofErr w:type="spellEnd"/>
      <w:r>
        <w:t xml:space="preserve"> на дату </w:t>
      </w:r>
      <w:proofErr w:type="spellStart"/>
      <w:r>
        <w:t>заключэння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беспрацоўным</w:t>
      </w:r>
      <w:proofErr w:type="spellEnd"/>
      <w:r>
        <w:t xml:space="preserve"> </w:t>
      </w:r>
      <w:proofErr w:type="spellStart"/>
      <w:r>
        <w:t>дагавора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прадастаўленні</w:t>
      </w:r>
      <w:proofErr w:type="spellEnd"/>
      <w:r>
        <w:t xml:space="preserve"> </w:t>
      </w:r>
      <w:proofErr w:type="spellStart"/>
      <w:r>
        <w:t>субсідыі</w:t>
      </w:r>
      <w:proofErr w:type="spellEnd"/>
      <w:r>
        <w:t>.</w:t>
      </w:r>
    </w:p>
    <w:p w:rsidR="00E12355" w:rsidRDefault="00E12355" w:rsidP="00E12355">
      <w:proofErr w:type="spellStart"/>
      <w:proofErr w:type="gramStart"/>
      <w:r>
        <w:t>Пры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прадпрымальніцкай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дзейнасці</w:t>
      </w:r>
      <w:proofErr w:type="spellEnd"/>
      <w:r>
        <w:t xml:space="preserve"> па </w:t>
      </w:r>
      <w:proofErr w:type="spellStart"/>
      <w:r>
        <w:t>аказанні</w:t>
      </w:r>
      <w:proofErr w:type="spellEnd"/>
      <w:r>
        <w:t xml:space="preserve"> </w:t>
      </w:r>
      <w:proofErr w:type="spellStart"/>
      <w:r>
        <w:t>паслуг</w:t>
      </w:r>
      <w:proofErr w:type="spellEnd"/>
      <w:r>
        <w:t xml:space="preserve"> у сферы </w:t>
      </w:r>
      <w:proofErr w:type="spellStart"/>
      <w:r>
        <w:t>аграэкатурызму</w:t>
      </w:r>
      <w:proofErr w:type="spellEnd"/>
      <w:r>
        <w:t xml:space="preserve">, </w:t>
      </w:r>
      <w:proofErr w:type="spellStart"/>
      <w:r>
        <w:t>рамеснай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беспрацоўнымі</w:t>
      </w:r>
      <w:proofErr w:type="spellEnd"/>
      <w:r>
        <w:t xml:space="preserve">, </w:t>
      </w:r>
      <w:proofErr w:type="spellStart"/>
      <w:r>
        <w:t>зарэгістраванымі</w:t>
      </w:r>
      <w:proofErr w:type="spellEnd"/>
      <w:r>
        <w:t xml:space="preserve"> па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жыхарства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малых </w:t>
      </w:r>
      <w:proofErr w:type="spellStart"/>
      <w:r>
        <w:t>гарадах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раёнах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высокай</w:t>
      </w:r>
      <w:proofErr w:type="spellEnd"/>
      <w:r>
        <w:t xml:space="preserve"> </w:t>
      </w:r>
      <w:proofErr w:type="spellStart"/>
      <w:r>
        <w:t>напружанасцю</w:t>
      </w:r>
      <w:proofErr w:type="spellEnd"/>
      <w:r>
        <w:t xml:space="preserve"> на рынку </w:t>
      </w:r>
      <w:proofErr w:type="spellStart"/>
      <w:r>
        <w:t>працы</w:t>
      </w:r>
      <w:proofErr w:type="spellEnd"/>
      <w:r>
        <w:t xml:space="preserve">, </w:t>
      </w:r>
      <w:proofErr w:type="spellStart"/>
      <w:r>
        <w:t>пералік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абласнымі</w:t>
      </w:r>
      <w:proofErr w:type="spellEnd"/>
      <w:r>
        <w:t xml:space="preserve"> </w:t>
      </w:r>
      <w:proofErr w:type="spellStart"/>
      <w:r>
        <w:t>праграмамі</w:t>
      </w:r>
      <w:proofErr w:type="spellEnd"/>
      <w:r>
        <w:t xml:space="preserve"> </w:t>
      </w:r>
      <w:proofErr w:type="spellStart"/>
      <w:r>
        <w:t>садзейнічання</w:t>
      </w:r>
      <w:proofErr w:type="spellEnd"/>
      <w:r>
        <w:t xml:space="preserve"> </w:t>
      </w:r>
      <w:proofErr w:type="spellStart"/>
      <w:r>
        <w:t>занятасці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сельскіх</w:t>
      </w:r>
      <w:proofErr w:type="spellEnd"/>
      <w:r>
        <w:t xml:space="preserve"> </w:t>
      </w:r>
      <w:proofErr w:type="spellStart"/>
      <w:r>
        <w:t>населеных</w:t>
      </w:r>
      <w:proofErr w:type="spellEnd"/>
      <w:r>
        <w:t xml:space="preserve"> пунктах, </w:t>
      </w:r>
      <w:proofErr w:type="spellStart"/>
      <w:r>
        <w:t>субсідыя</w:t>
      </w:r>
      <w:proofErr w:type="spellEnd"/>
      <w:r>
        <w:t xml:space="preserve"> </w:t>
      </w:r>
      <w:proofErr w:type="spellStart"/>
      <w:r>
        <w:t>прадастаўляецца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памеры</w:t>
      </w:r>
      <w:proofErr w:type="spellEnd"/>
      <w:r>
        <w:t xml:space="preserve"> 15-кратнай </w:t>
      </w:r>
      <w:proofErr w:type="spellStart"/>
      <w:r>
        <w:t>велічын</w:t>
      </w:r>
      <w:proofErr w:type="gramEnd"/>
      <w:r>
        <w:t>і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 xml:space="preserve"> </w:t>
      </w:r>
      <w:proofErr w:type="spellStart"/>
      <w:r>
        <w:t>пражытачнага</w:t>
      </w:r>
      <w:proofErr w:type="spellEnd"/>
      <w:r>
        <w:t xml:space="preserve"> </w:t>
      </w:r>
      <w:proofErr w:type="spellStart"/>
      <w:r>
        <w:t>мінімуму</w:t>
      </w:r>
      <w:proofErr w:type="spellEnd"/>
      <w:r>
        <w:t xml:space="preserve">, </w:t>
      </w:r>
      <w:proofErr w:type="spellStart"/>
      <w:r>
        <w:t>дзеючага</w:t>
      </w:r>
      <w:proofErr w:type="spellEnd"/>
      <w:r>
        <w:t xml:space="preserve"> на дату </w:t>
      </w:r>
      <w:proofErr w:type="spellStart"/>
      <w:r>
        <w:t>заключэння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беспрацоўным</w:t>
      </w:r>
      <w:proofErr w:type="spellEnd"/>
      <w:r>
        <w:t xml:space="preserve"> </w:t>
      </w:r>
      <w:proofErr w:type="spellStart"/>
      <w:r>
        <w:t>дагавора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прадастаўленні</w:t>
      </w:r>
      <w:proofErr w:type="spellEnd"/>
      <w:r>
        <w:t xml:space="preserve"> </w:t>
      </w:r>
      <w:proofErr w:type="spellStart"/>
      <w:r>
        <w:t>субсідыі</w:t>
      </w:r>
      <w:proofErr w:type="spellEnd"/>
      <w:r>
        <w:t>.</w:t>
      </w:r>
    </w:p>
    <w:p w:rsidR="00E12355" w:rsidRDefault="00E12355" w:rsidP="00E12355">
      <w:proofErr w:type="spellStart"/>
      <w:proofErr w:type="gramStart"/>
      <w:r>
        <w:t>Пры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беспрацоўнымі</w:t>
      </w:r>
      <w:proofErr w:type="spellEnd"/>
      <w:r>
        <w:t xml:space="preserve"> </w:t>
      </w:r>
      <w:proofErr w:type="spellStart"/>
      <w:r>
        <w:t>прадпрымальніцкай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звязанай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укараненнем</w:t>
      </w:r>
      <w:proofErr w:type="spellEnd"/>
      <w:r>
        <w:t xml:space="preserve"> </w:t>
      </w:r>
      <w:proofErr w:type="spellStart"/>
      <w:r>
        <w:t>вынікаў</w:t>
      </w:r>
      <w:proofErr w:type="spellEnd"/>
      <w:r>
        <w:t xml:space="preserve"> </w:t>
      </w:r>
      <w:proofErr w:type="spellStart"/>
      <w:r>
        <w:t>навуковых</w:t>
      </w:r>
      <w:proofErr w:type="spellEnd"/>
      <w:r>
        <w:t xml:space="preserve"> </w:t>
      </w:r>
      <w:proofErr w:type="spellStart"/>
      <w:r>
        <w:t>даследаванняў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распрацовак</w:t>
      </w:r>
      <w:proofErr w:type="spellEnd"/>
      <w:r>
        <w:t xml:space="preserve"> (</w:t>
      </w:r>
      <w:proofErr w:type="spellStart"/>
      <w:r>
        <w:t>аб'ектаў</w:t>
      </w:r>
      <w:proofErr w:type="spellEnd"/>
      <w:r>
        <w:t xml:space="preserve"> права </w:t>
      </w:r>
      <w:proofErr w:type="spellStart"/>
      <w:r>
        <w:t>прамысловай</w:t>
      </w:r>
      <w:proofErr w:type="spellEnd"/>
      <w:r>
        <w:t xml:space="preserve"> </w:t>
      </w:r>
      <w:proofErr w:type="spellStart"/>
      <w:r>
        <w:t>уласнасці</w:t>
      </w:r>
      <w:proofErr w:type="spellEnd"/>
      <w:r>
        <w:t xml:space="preserve"> – </w:t>
      </w:r>
      <w:proofErr w:type="spellStart"/>
      <w:r>
        <w:t>вынаходства</w:t>
      </w:r>
      <w:proofErr w:type="spellEnd"/>
      <w:r>
        <w:t xml:space="preserve">, </w:t>
      </w:r>
      <w:proofErr w:type="spellStart"/>
      <w:r>
        <w:t>карыснай</w:t>
      </w:r>
      <w:proofErr w:type="spellEnd"/>
      <w:r>
        <w:t xml:space="preserve"> </w:t>
      </w:r>
      <w:proofErr w:type="spellStart"/>
      <w:r>
        <w:t>мадэлі</w:t>
      </w:r>
      <w:proofErr w:type="spellEnd"/>
      <w:r>
        <w:t xml:space="preserve">, </w:t>
      </w:r>
      <w:proofErr w:type="spellStart"/>
      <w:r>
        <w:t>прамысловага</w:t>
      </w:r>
      <w:proofErr w:type="spellEnd"/>
      <w:r>
        <w:t xml:space="preserve"> </w:t>
      </w:r>
      <w:proofErr w:type="spellStart"/>
      <w:r>
        <w:t>ўзору</w:t>
      </w:r>
      <w:proofErr w:type="spellEnd"/>
      <w:r>
        <w:t xml:space="preserve">, сорту </w:t>
      </w:r>
      <w:proofErr w:type="spellStart"/>
      <w:r>
        <w:t>расліны</w:t>
      </w:r>
      <w:proofErr w:type="spellEnd"/>
      <w:r>
        <w:t xml:space="preserve">, </w:t>
      </w:r>
      <w:proofErr w:type="spellStart"/>
      <w:r>
        <w:t>тапалогіі</w:t>
      </w:r>
      <w:proofErr w:type="spellEnd"/>
      <w:r>
        <w:t xml:space="preserve"> </w:t>
      </w:r>
      <w:proofErr w:type="spellStart"/>
      <w:r>
        <w:t>інтэгральнай</w:t>
      </w:r>
      <w:proofErr w:type="spellEnd"/>
      <w:r>
        <w:t xml:space="preserve"> </w:t>
      </w:r>
      <w:proofErr w:type="spellStart"/>
      <w:r>
        <w:t>мікрасхемы</w:t>
      </w:r>
      <w:proofErr w:type="spellEnd"/>
      <w:r>
        <w:t xml:space="preserve">), </w:t>
      </w:r>
      <w:proofErr w:type="spellStart"/>
      <w:r>
        <w:t>субсідыя</w:t>
      </w:r>
      <w:proofErr w:type="spellEnd"/>
      <w:r>
        <w:t xml:space="preserve"> </w:t>
      </w:r>
      <w:proofErr w:type="spellStart"/>
      <w:r>
        <w:t>прадастаўляецца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памеры</w:t>
      </w:r>
      <w:proofErr w:type="spellEnd"/>
      <w:r>
        <w:t xml:space="preserve"> 20-кратнай </w:t>
      </w:r>
      <w:proofErr w:type="spellStart"/>
      <w:r>
        <w:t>велічыні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 xml:space="preserve"> </w:t>
      </w:r>
      <w:proofErr w:type="spellStart"/>
      <w:r>
        <w:t>пражытачнага</w:t>
      </w:r>
      <w:proofErr w:type="spellEnd"/>
      <w:r>
        <w:t xml:space="preserve"> </w:t>
      </w:r>
      <w:proofErr w:type="spellStart"/>
      <w:r>
        <w:t>мінімуму</w:t>
      </w:r>
      <w:proofErr w:type="spellEnd"/>
      <w:r>
        <w:t xml:space="preserve">, </w:t>
      </w:r>
      <w:proofErr w:type="spellStart"/>
      <w:r>
        <w:t>дзеючага</w:t>
      </w:r>
      <w:proofErr w:type="spellEnd"/>
      <w:r>
        <w:t xml:space="preserve"> на дату </w:t>
      </w:r>
      <w:proofErr w:type="spellStart"/>
      <w:r>
        <w:t>заключэння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беспрацоўным</w:t>
      </w:r>
      <w:proofErr w:type="spellEnd"/>
      <w:r>
        <w:t xml:space="preserve"> </w:t>
      </w:r>
      <w:proofErr w:type="spellStart"/>
      <w:r>
        <w:t>дагавора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прадастаўленні</w:t>
      </w:r>
      <w:proofErr w:type="spellEnd"/>
      <w:r>
        <w:t xml:space="preserve"> </w:t>
      </w:r>
      <w:proofErr w:type="spellStart"/>
      <w:r>
        <w:t>субсідыі</w:t>
      </w:r>
      <w:proofErr w:type="spellEnd"/>
      <w:r>
        <w:t>.</w:t>
      </w:r>
      <w:proofErr w:type="gramEnd"/>
    </w:p>
    <w:p w:rsidR="00E12355" w:rsidRDefault="00E12355" w:rsidP="00E12355">
      <w:r>
        <w:t xml:space="preserve"> </w:t>
      </w:r>
      <w:proofErr w:type="spellStart"/>
      <w:r>
        <w:t>Субсідыя</w:t>
      </w:r>
      <w:proofErr w:type="spellEnd"/>
      <w:r>
        <w:t xml:space="preserve"> </w:t>
      </w:r>
      <w:proofErr w:type="spellStart"/>
      <w:r>
        <w:t>прадастаўляецца</w:t>
      </w:r>
      <w:proofErr w:type="spellEnd"/>
      <w:r>
        <w:t xml:space="preserve"> </w:t>
      </w:r>
      <w:proofErr w:type="spellStart"/>
      <w:r>
        <w:t>беспрацоўным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дасягнулі</w:t>
      </w:r>
      <w:proofErr w:type="spellEnd"/>
      <w:r>
        <w:t xml:space="preserve"> 18-гадовага </w:t>
      </w:r>
      <w:proofErr w:type="spellStart"/>
      <w:r>
        <w:t>ўзросту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на </w:t>
      </w:r>
      <w:proofErr w:type="spellStart"/>
      <w:r>
        <w:t>працягу</w:t>
      </w:r>
      <w:proofErr w:type="spellEnd"/>
      <w:r>
        <w:t xml:space="preserve"> </w:t>
      </w:r>
      <w:proofErr w:type="spellStart"/>
      <w:r>
        <w:t>аднаго</w:t>
      </w:r>
      <w:proofErr w:type="spellEnd"/>
      <w:r>
        <w:t xml:space="preserve"> месяца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рэгістрацыі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беспрацоўных</w:t>
      </w:r>
      <w:proofErr w:type="spellEnd"/>
      <w:r>
        <w:t xml:space="preserve"> не </w:t>
      </w:r>
      <w:proofErr w:type="spellStart"/>
      <w:r>
        <w:t>змаглі</w:t>
      </w:r>
      <w:proofErr w:type="spellEnd"/>
      <w:r>
        <w:t xml:space="preserve"> </w:t>
      </w:r>
      <w:proofErr w:type="spellStart"/>
      <w:r>
        <w:t>працаўладкавацца</w:t>
      </w:r>
      <w:proofErr w:type="spellEnd"/>
      <w:r>
        <w:t xml:space="preserve"> на </w:t>
      </w:r>
      <w:proofErr w:type="spellStart"/>
      <w:r>
        <w:t>прыдатную</w:t>
      </w:r>
      <w:proofErr w:type="spellEnd"/>
      <w:r>
        <w:t xml:space="preserve"> </w:t>
      </w:r>
      <w:proofErr w:type="spellStart"/>
      <w:r>
        <w:t>працу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зарэгістраваных</w:t>
      </w:r>
      <w:proofErr w:type="spellEnd"/>
      <w:r>
        <w:t xml:space="preserve"> у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беспрацоўных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праходжання</w:t>
      </w:r>
      <w:proofErr w:type="spellEnd"/>
      <w:r>
        <w:t xml:space="preserve"> </w:t>
      </w:r>
      <w:proofErr w:type="spellStart"/>
      <w:r>
        <w:t>прафесійнай</w:t>
      </w:r>
      <w:proofErr w:type="spellEnd"/>
      <w:r>
        <w:t xml:space="preserve"> </w:t>
      </w:r>
      <w:proofErr w:type="spellStart"/>
      <w:r>
        <w:t>падрыхтоўкі</w:t>
      </w:r>
      <w:proofErr w:type="spellEnd"/>
      <w:r>
        <w:t xml:space="preserve">, </w:t>
      </w:r>
      <w:proofErr w:type="spellStart"/>
      <w:r>
        <w:t>перападрыхтоўкі</w:t>
      </w:r>
      <w:proofErr w:type="spellEnd"/>
      <w:r>
        <w:t xml:space="preserve">, </w:t>
      </w:r>
      <w:proofErr w:type="spellStart"/>
      <w:r>
        <w:t>павышэння</w:t>
      </w:r>
      <w:proofErr w:type="spellEnd"/>
      <w:r>
        <w:t xml:space="preserve"> </w:t>
      </w:r>
      <w:proofErr w:type="spellStart"/>
      <w:r>
        <w:t>кваліфікацыі</w:t>
      </w:r>
      <w:proofErr w:type="spellEnd"/>
      <w:r>
        <w:t>.</w:t>
      </w:r>
    </w:p>
    <w:p w:rsidR="00E12355" w:rsidRDefault="00E12355" w:rsidP="00E12355">
      <w:r>
        <w:t xml:space="preserve">Для </w:t>
      </w:r>
      <w:proofErr w:type="spellStart"/>
      <w:r>
        <w:t>больш</w:t>
      </w:r>
      <w:proofErr w:type="spellEnd"/>
      <w:r>
        <w:t xml:space="preserve"> </w:t>
      </w:r>
      <w:proofErr w:type="spellStart"/>
      <w:r>
        <w:t>эфектыўнай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работы </w:t>
      </w:r>
      <w:proofErr w:type="spellStart"/>
      <w:r>
        <w:t>ў</w:t>
      </w:r>
      <w:proofErr w:type="spellEnd"/>
      <w:r>
        <w:t xml:space="preserve">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індывідуальнага</w:t>
      </w:r>
      <w:proofErr w:type="spellEnd"/>
      <w:r>
        <w:t xml:space="preserve"> </w:t>
      </w:r>
      <w:proofErr w:type="spellStart"/>
      <w:r>
        <w:t>прадпрымальніка</w:t>
      </w:r>
      <w:proofErr w:type="spellEnd"/>
      <w:r>
        <w:t xml:space="preserve"> </w:t>
      </w:r>
      <w:proofErr w:type="spellStart"/>
      <w:r>
        <w:t>беспрацоўным</w:t>
      </w:r>
      <w:proofErr w:type="spellEnd"/>
      <w:r>
        <w:t xml:space="preserve"> </w:t>
      </w:r>
      <w:proofErr w:type="spellStart"/>
      <w:r>
        <w:t>прапануецца</w:t>
      </w:r>
      <w:proofErr w:type="spellEnd"/>
      <w:r>
        <w:t xml:space="preserve"> </w:t>
      </w:r>
      <w:proofErr w:type="spellStart"/>
      <w:r>
        <w:t>прайсці</w:t>
      </w:r>
      <w:proofErr w:type="spellEnd"/>
      <w:r>
        <w:t xml:space="preserve"> </w:t>
      </w:r>
      <w:proofErr w:type="spellStart"/>
      <w:r>
        <w:t>навучальныя</w:t>
      </w:r>
      <w:proofErr w:type="spellEnd"/>
      <w:r>
        <w:t xml:space="preserve"> курсы «</w:t>
      </w:r>
      <w:proofErr w:type="spellStart"/>
      <w:r>
        <w:t>Асновы</w:t>
      </w:r>
      <w:proofErr w:type="spellEnd"/>
      <w:r>
        <w:t xml:space="preserve"> </w:t>
      </w:r>
      <w:proofErr w:type="spellStart"/>
      <w:r>
        <w:t>прадпрымальніцкай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>»</w:t>
      </w:r>
    </w:p>
    <w:p w:rsidR="00E12355" w:rsidRDefault="00E12355" w:rsidP="00E12355">
      <w:r>
        <w:t xml:space="preserve">Ваш план </w:t>
      </w:r>
      <w:proofErr w:type="spellStart"/>
      <w:r>
        <w:t>дзеянняў</w:t>
      </w:r>
      <w:proofErr w:type="spellEnd"/>
      <w:r>
        <w:t>:</w:t>
      </w:r>
    </w:p>
    <w:p w:rsidR="00E12355" w:rsidRDefault="00E12355" w:rsidP="00E12355">
      <w:r>
        <w:lastRenderedPageBreak/>
        <w:t xml:space="preserve">1. </w:t>
      </w:r>
      <w:proofErr w:type="spellStart"/>
      <w:r>
        <w:t>Падача</w:t>
      </w:r>
      <w:proofErr w:type="spellEnd"/>
      <w:r>
        <w:t xml:space="preserve"> </w:t>
      </w:r>
      <w:proofErr w:type="spellStart"/>
      <w:r w:rsidR="00256AF4">
        <w:t>ўпраўленню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прадастаўленні</w:t>
      </w:r>
      <w:proofErr w:type="spellEnd"/>
      <w:r>
        <w:t xml:space="preserve"> </w:t>
      </w:r>
      <w:proofErr w:type="spellStart"/>
      <w:r>
        <w:t>субсідыі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тэхніка-эканамічнага</w:t>
      </w:r>
      <w:proofErr w:type="spellEnd"/>
      <w:r>
        <w:t xml:space="preserve"> </w:t>
      </w:r>
      <w:proofErr w:type="spellStart"/>
      <w:r>
        <w:t>абгрунтавання</w:t>
      </w:r>
      <w:proofErr w:type="spellEnd"/>
      <w:r>
        <w:t xml:space="preserve"> (</w:t>
      </w:r>
      <w:proofErr w:type="spellStart"/>
      <w:r>
        <w:t>бізнес-плана</w:t>
      </w:r>
      <w:proofErr w:type="spellEnd"/>
      <w:r>
        <w:t xml:space="preserve">). </w:t>
      </w:r>
    </w:p>
    <w:p w:rsidR="00E12355" w:rsidRDefault="00E12355" w:rsidP="00E12355">
      <w:r>
        <w:t xml:space="preserve">2.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паведамлення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прыняцці</w:t>
      </w:r>
      <w:proofErr w:type="spellEnd"/>
      <w:r>
        <w:t xml:space="preserve"> </w:t>
      </w:r>
      <w:proofErr w:type="spellStart"/>
      <w:r>
        <w:t>станоўчага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выдзяленні</w:t>
      </w:r>
      <w:proofErr w:type="spellEnd"/>
      <w:r>
        <w:t xml:space="preserve"> </w:t>
      </w:r>
      <w:proofErr w:type="spellStart"/>
      <w:r>
        <w:t>субсідыі</w:t>
      </w:r>
      <w:proofErr w:type="spellEnd"/>
      <w:r>
        <w:t xml:space="preserve"> </w:t>
      </w:r>
      <w:proofErr w:type="spellStart"/>
      <w:r>
        <w:t>з'явіцца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 w:rsidR="00256AF4">
        <w:t>упраўленне</w:t>
      </w:r>
      <w:proofErr w:type="spellEnd"/>
      <w:r>
        <w:t xml:space="preserve"> для </w:t>
      </w:r>
      <w:proofErr w:type="spellStart"/>
      <w:r>
        <w:t>падпісання</w:t>
      </w:r>
      <w:proofErr w:type="spellEnd"/>
      <w:r>
        <w:t xml:space="preserve"> </w:t>
      </w:r>
      <w:proofErr w:type="spellStart"/>
      <w:r>
        <w:t>дагавора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прадастаўленні</w:t>
      </w:r>
      <w:proofErr w:type="spellEnd"/>
      <w:r>
        <w:t xml:space="preserve"> </w:t>
      </w:r>
      <w:proofErr w:type="spellStart"/>
      <w:r>
        <w:t>субсідыі</w:t>
      </w:r>
      <w:proofErr w:type="spellEnd"/>
      <w:r>
        <w:t>.</w:t>
      </w:r>
    </w:p>
    <w:p w:rsidR="00E12355" w:rsidRDefault="00E12355" w:rsidP="00E12355">
      <w:r>
        <w:t xml:space="preserve">3. </w:t>
      </w:r>
      <w:proofErr w:type="spellStart"/>
      <w:r>
        <w:t>Адкрыць</w:t>
      </w:r>
      <w:proofErr w:type="spellEnd"/>
      <w:r>
        <w:t xml:space="preserve"> </w:t>
      </w:r>
      <w:proofErr w:type="spellStart"/>
      <w:r>
        <w:t>бягучы</w:t>
      </w:r>
      <w:proofErr w:type="spellEnd"/>
      <w:r>
        <w:t xml:space="preserve"> (</w:t>
      </w:r>
      <w:proofErr w:type="spellStart"/>
      <w:r>
        <w:t>разліковы</w:t>
      </w:r>
      <w:proofErr w:type="spellEnd"/>
      <w:r>
        <w:t xml:space="preserve">) </w:t>
      </w:r>
      <w:proofErr w:type="spellStart"/>
      <w:r>
        <w:t>банкаўскі</w:t>
      </w:r>
      <w:proofErr w:type="spellEnd"/>
      <w:r>
        <w:t xml:space="preserve"> </w:t>
      </w:r>
      <w:proofErr w:type="spellStart"/>
      <w:r>
        <w:t>рахунак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прадаставіць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ўпраўленне</w:t>
      </w:r>
      <w:proofErr w:type="spellEnd"/>
      <w:r>
        <w:t xml:space="preserve"> </w:t>
      </w:r>
      <w:proofErr w:type="spellStart"/>
      <w:r>
        <w:t>выпіску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банка.</w:t>
      </w:r>
    </w:p>
    <w:p w:rsidR="00E12355" w:rsidRDefault="00E12355" w:rsidP="00E12355">
      <w:r>
        <w:t xml:space="preserve">4.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субсідыі</w:t>
      </w:r>
      <w:proofErr w:type="spellEnd"/>
      <w:r>
        <w:t xml:space="preserve"> на </w:t>
      </w:r>
      <w:proofErr w:type="gramStart"/>
      <w:r>
        <w:t>Ваш</w:t>
      </w:r>
      <w:proofErr w:type="gramEnd"/>
      <w:r>
        <w:t xml:space="preserve"> </w:t>
      </w:r>
      <w:proofErr w:type="spellStart"/>
      <w:r>
        <w:t>бягучы</w:t>
      </w:r>
      <w:proofErr w:type="spellEnd"/>
      <w:r>
        <w:t xml:space="preserve"> (</w:t>
      </w:r>
      <w:proofErr w:type="spellStart"/>
      <w:r>
        <w:t>разліковы</w:t>
      </w:r>
      <w:proofErr w:type="spellEnd"/>
      <w:r>
        <w:t xml:space="preserve">) </w:t>
      </w:r>
      <w:proofErr w:type="spellStart"/>
      <w:r>
        <w:t>банкаўскі</w:t>
      </w:r>
      <w:proofErr w:type="spellEnd"/>
      <w:r>
        <w:t xml:space="preserve"> </w:t>
      </w:r>
      <w:proofErr w:type="spellStart"/>
      <w:r>
        <w:t>рахунак</w:t>
      </w:r>
      <w:proofErr w:type="spellEnd"/>
      <w:r>
        <w:t xml:space="preserve"> </w:t>
      </w:r>
      <w:proofErr w:type="spellStart"/>
      <w:r>
        <w:t>з'явіцца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 w:rsidR="00256AF4">
        <w:t>упраўленне</w:t>
      </w:r>
      <w:proofErr w:type="spellEnd"/>
      <w:r>
        <w:t xml:space="preserve"> для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даведкі</w:t>
      </w:r>
      <w:proofErr w:type="spellEnd"/>
      <w:r>
        <w:t xml:space="preserve">, </w:t>
      </w:r>
      <w:proofErr w:type="spellStart"/>
      <w:r>
        <w:t>неабходнай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рэгістрацыі</w:t>
      </w:r>
      <w:proofErr w:type="spellEnd"/>
      <w:r>
        <w:t xml:space="preserve"> </w:t>
      </w:r>
      <w:proofErr w:type="spellStart"/>
      <w:r>
        <w:t>індывідуальным</w:t>
      </w:r>
      <w:proofErr w:type="spellEnd"/>
      <w:r>
        <w:t xml:space="preserve"> </w:t>
      </w:r>
      <w:proofErr w:type="spellStart"/>
      <w:r>
        <w:t>прадпрымальнікам</w:t>
      </w:r>
      <w:proofErr w:type="spellEnd"/>
      <w:r>
        <w:t>.</w:t>
      </w:r>
    </w:p>
    <w:p w:rsidR="00E12355" w:rsidRDefault="00E12355" w:rsidP="00E12355">
      <w:r>
        <w:t xml:space="preserve">5. </w:t>
      </w:r>
      <w:proofErr w:type="spellStart"/>
      <w:r>
        <w:t>Зарэгістравацца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індывідуальнага</w:t>
      </w:r>
      <w:proofErr w:type="spellEnd"/>
      <w:r>
        <w:t xml:space="preserve"> </w:t>
      </w:r>
      <w:proofErr w:type="spellStart"/>
      <w:r>
        <w:t>прадпрымальніка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аддзеле</w:t>
      </w:r>
      <w:proofErr w:type="spellEnd"/>
      <w:r>
        <w:t xml:space="preserve"> </w:t>
      </w:r>
      <w:proofErr w:type="spellStart"/>
      <w:r>
        <w:t>эканомікі</w:t>
      </w:r>
      <w:proofErr w:type="spellEnd"/>
      <w:r>
        <w:t xml:space="preserve"> </w:t>
      </w:r>
      <w:proofErr w:type="spellStart"/>
      <w:r>
        <w:t>Ваўкавыскага</w:t>
      </w:r>
      <w:proofErr w:type="spellEnd"/>
      <w:r>
        <w:t xml:space="preserve"> </w:t>
      </w:r>
      <w:proofErr w:type="spellStart"/>
      <w:r>
        <w:t>райвыканкама</w:t>
      </w:r>
      <w:proofErr w:type="spellEnd"/>
      <w:r>
        <w:t>.</w:t>
      </w:r>
    </w:p>
    <w:p w:rsidR="00E12355" w:rsidRDefault="00256AF4" w:rsidP="00E12355">
      <w:r>
        <w:t xml:space="preserve">6. </w:t>
      </w:r>
      <w:proofErr w:type="spellStart"/>
      <w:r>
        <w:t>Падаць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ўпраўленне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п</w:t>
      </w:r>
      <w:r w:rsidR="00E12355">
        <w:t>асведчання</w:t>
      </w:r>
      <w:proofErr w:type="spellEnd"/>
      <w:r w:rsidR="00E12355">
        <w:t xml:space="preserve"> </w:t>
      </w:r>
      <w:proofErr w:type="spellStart"/>
      <w:r w:rsidR="00E12355">
        <w:t>аб</w:t>
      </w:r>
      <w:proofErr w:type="spellEnd"/>
      <w:r w:rsidR="00E12355">
        <w:t xml:space="preserve"> </w:t>
      </w:r>
      <w:proofErr w:type="spellStart"/>
      <w:r w:rsidR="00E12355">
        <w:t>дзяржаўнай</w:t>
      </w:r>
      <w:proofErr w:type="spellEnd"/>
      <w:r w:rsidR="00E12355">
        <w:t xml:space="preserve"> </w:t>
      </w:r>
      <w:proofErr w:type="spellStart"/>
      <w:r w:rsidR="00E12355">
        <w:t>рэгістрацыі</w:t>
      </w:r>
      <w:proofErr w:type="spellEnd"/>
      <w:r w:rsidR="00E12355">
        <w:t xml:space="preserve"> </w:t>
      </w:r>
      <w:proofErr w:type="spellStart"/>
      <w:r w:rsidR="00E12355">
        <w:t>індывідуальн</w:t>
      </w:r>
      <w:r w:rsidR="0022015B">
        <w:t>ага</w:t>
      </w:r>
      <w:proofErr w:type="spellEnd"/>
      <w:r w:rsidR="00E12355">
        <w:t xml:space="preserve"> </w:t>
      </w:r>
      <w:proofErr w:type="spellStart"/>
      <w:r w:rsidR="00E12355">
        <w:t>прадпрымальніка</w:t>
      </w:r>
      <w:proofErr w:type="spellEnd"/>
      <w:r w:rsidR="00E12355">
        <w:t>.</w:t>
      </w:r>
    </w:p>
    <w:p w:rsidR="00E12355" w:rsidRDefault="00E12355" w:rsidP="00E12355">
      <w:r>
        <w:t xml:space="preserve">7. </w:t>
      </w:r>
      <w:proofErr w:type="spellStart"/>
      <w:r>
        <w:t>Падаць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ўпраўленне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спецыяльнага</w:t>
      </w:r>
      <w:proofErr w:type="spellEnd"/>
      <w:r>
        <w:t xml:space="preserve"> </w:t>
      </w:r>
      <w:proofErr w:type="spellStart"/>
      <w:r>
        <w:t>дазволу</w:t>
      </w:r>
      <w:proofErr w:type="spellEnd"/>
      <w:r>
        <w:t xml:space="preserve"> (</w:t>
      </w:r>
      <w:proofErr w:type="spellStart"/>
      <w:r>
        <w:t>ліцэнзіі</w:t>
      </w:r>
      <w:proofErr w:type="spellEnd"/>
      <w:r>
        <w:t xml:space="preserve">)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віду</w:t>
      </w:r>
      <w:proofErr w:type="spellEnd"/>
      <w:r>
        <w:t xml:space="preserve"> </w:t>
      </w:r>
      <w:proofErr w:type="spellStart"/>
      <w:r>
        <w:t>прадпрымальніцкай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патрабуе</w:t>
      </w:r>
      <w:proofErr w:type="spellEnd"/>
      <w:r>
        <w:t xml:space="preserve"> </w:t>
      </w:r>
      <w:proofErr w:type="spellStart"/>
      <w:r>
        <w:t>спецыяльнага</w:t>
      </w:r>
      <w:proofErr w:type="spellEnd"/>
      <w:r>
        <w:t xml:space="preserve"> </w:t>
      </w:r>
      <w:proofErr w:type="spellStart"/>
      <w:r>
        <w:t>дазволу</w:t>
      </w:r>
      <w:proofErr w:type="spellEnd"/>
      <w:r>
        <w:t xml:space="preserve"> (</w:t>
      </w:r>
      <w:proofErr w:type="spellStart"/>
      <w:r>
        <w:t>ліцэнзіі</w:t>
      </w:r>
      <w:proofErr w:type="spellEnd"/>
      <w:r>
        <w:t>).</w:t>
      </w:r>
    </w:p>
    <w:p w:rsidR="00E12355" w:rsidRDefault="00E12355" w:rsidP="00E12355">
      <w:r>
        <w:t xml:space="preserve">8. </w:t>
      </w:r>
      <w:proofErr w:type="spellStart"/>
      <w:r>
        <w:t>Прадаставіць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ўпраўленне</w:t>
      </w:r>
      <w:proofErr w:type="spellEnd"/>
      <w:r>
        <w:t xml:space="preserve"> </w:t>
      </w:r>
      <w:proofErr w:type="spellStart"/>
      <w:r>
        <w:t>неабходныя</w:t>
      </w:r>
      <w:proofErr w:type="spellEnd"/>
      <w:r>
        <w:t xml:space="preserve"> </w:t>
      </w:r>
      <w:proofErr w:type="spellStart"/>
      <w:r>
        <w:t>фінансавыя</w:t>
      </w:r>
      <w:proofErr w:type="spellEnd"/>
      <w:r>
        <w:t xml:space="preserve"> </w:t>
      </w:r>
      <w:proofErr w:type="spellStart"/>
      <w:r>
        <w:t>дакументы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пацвярджаюць</w:t>
      </w:r>
      <w:proofErr w:type="spellEnd"/>
      <w:r>
        <w:t xml:space="preserve"> </w:t>
      </w:r>
      <w:proofErr w:type="spellStart"/>
      <w:r>
        <w:t>мэтавае</w:t>
      </w:r>
      <w:proofErr w:type="spellEnd"/>
      <w:r>
        <w:t xml:space="preserve"> </w:t>
      </w:r>
      <w:proofErr w:type="spellStart"/>
      <w:r>
        <w:t>выкарыстанне</w:t>
      </w:r>
      <w:proofErr w:type="spellEnd"/>
      <w:r>
        <w:t xml:space="preserve"> </w:t>
      </w:r>
      <w:proofErr w:type="spellStart"/>
      <w:r>
        <w:t>атрыманай</w:t>
      </w:r>
      <w:proofErr w:type="spellEnd"/>
      <w:r>
        <w:t xml:space="preserve"> </w:t>
      </w:r>
      <w:proofErr w:type="spellStart"/>
      <w:r>
        <w:t>субсідыі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адпаведнасці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бізнес-планам</w:t>
      </w:r>
      <w:proofErr w:type="spellEnd"/>
      <w:r>
        <w:t xml:space="preserve"> не </w:t>
      </w:r>
      <w:proofErr w:type="spellStart"/>
      <w:r>
        <w:t>пазней</w:t>
      </w:r>
      <w:proofErr w:type="spellEnd"/>
      <w:r>
        <w:t xml:space="preserve"> </w:t>
      </w:r>
      <w:proofErr w:type="spellStart"/>
      <w:r>
        <w:t>трох</w:t>
      </w:r>
      <w:proofErr w:type="spellEnd"/>
      <w:r>
        <w:t xml:space="preserve"> </w:t>
      </w:r>
      <w:proofErr w:type="spellStart"/>
      <w:r>
        <w:t>месяцаў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рэгістрацыі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індывідуальнага</w:t>
      </w:r>
      <w:proofErr w:type="spellEnd"/>
      <w:r>
        <w:t xml:space="preserve"> </w:t>
      </w:r>
      <w:proofErr w:type="spellStart"/>
      <w:r>
        <w:t>прадпрымальніка</w:t>
      </w:r>
      <w:proofErr w:type="spellEnd"/>
      <w:r>
        <w:t xml:space="preserve">. </w:t>
      </w:r>
    </w:p>
    <w:p w:rsidR="00E12355" w:rsidRDefault="00E12355" w:rsidP="00E12355">
      <w:r>
        <w:t xml:space="preserve">9. У </w:t>
      </w:r>
      <w:proofErr w:type="spellStart"/>
      <w:r>
        <w:t>выпадку</w:t>
      </w:r>
      <w:proofErr w:type="spellEnd"/>
      <w:r>
        <w:t xml:space="preserve"> </w:t>
      </w:r>
      <w:proofErr w:type="spellStart"/>
      <w:r>
        <w:t>парушэння</w:t>
      </w:r>
      <w:proofErr w:type="spellEnd"/>
      <w:r>
        <w:t xml:space="preserve"> </w:t>
      </w:r>
      <w:proofErr w:type="spellStart"/>
      <w:r>
        <w:t>ўмоў</w:t>
      </w:r>
      <w:proofErr w:type="spellEnd"/>
      <w:r>
        <w:t xml:space="preserve"> </w:t>
      </w:r>
      <w:proofErr w:type="spellStart"/>
      <w:r>
        <w:t>дагавора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прадастаўленні</w:t>
      </w:r>
      <w:proofErr w:type="spellEnd"/>
      <w:r>
        <w:t xml:space="preserve"> </w:t>
      </w:r>
      <w:proofErr w:type="spellStart"/>
      <w:r>
        <w:t>субсідыі</w:t>
      </w:r>
      <w:proofErr w:type="spellEnd"/>
      <w:r>
        <w:t xml:space="preserve"> </w:t>
      </w:r>
      <w:proofErr w:type="spellStart"/>
      <w:r>
        <w:t>вярнуць</w:t>
      </w:r>
      <w:proofErr w:type="spellEnd"/>
      <w:r>
        <w:t xml:space="preserve"> </w:t>
      </w:r>
      <w:proofErr w:type="spellStart"/>
      <w:r>
        <w:t>атрыманую</w:t>
      </w:r>
      <w:proofErr w:type="spellEnd"/>
      <w:r>
        <w:t xml:space="preserve"> суму </w:t>
      </w:r>
      <w:proofErr w:type="spellStart"/>
      <w:r>
        <w:t>субсідыі</w:t>
      </w:r>
      <w:proofErr w:type="spellEnd"/>
      <w:r>
        <w:t xml:space="preserve">, </w:t>
      </w:r>
      <w:proofErr w:type="spellStart"/>
      <w:r>
        <w:t>выплаціць</w:t>
      </w:r>
      <w:proofErr w:type="spellEnd"/>
      <w:r>
        <w:t xml:space="preserve"> </w:t>
      </w:r>
      <w:proofErr w:type="spellStart"/>
      <w:r>
        <w:t>працэнты</w:t>
      </w:r>
      <w:proofErr w:type="spellEnd"/>
      <w:r>
        <w:t>.</w:t>
      </w:r>
    </w:p>
    <w:p w:rsidR="0022015B" w:rsidRDefault="0022015B" w:rsidP="00E12355"/>
    <w:p w:rsidR="0022015B" w:rsidRPr="0022015B" w:rsidRDefault="0022015B" w:rsidP="0022015B">
      <w:pPr>
        <w:rPr>
          <w:b/>
          <w:u w:val="single"/>
        </w:rPr>
      </w:pPr>
      <w:r w:rsidRPr="0022015B">
        <w:rPr>
          <w:b/>
          <w:u w:val="single"/>
        </w:rPr>
        <w:t xml:space="preserve">Ваш партнёр </w:t>
      </w:r>
      <w:proofErr w:type="spellStart"/>
      <w:r w:rsidRPr="0022015B">
        <w:rPr>
          <w:b/>
          <w:u w:val="single"/>
        </w:rPr>
        <w:t>і</w:t>
      </w:r>
      <w:proofErr w:type="spellEnd"/>
      <w:r w:rsidRPr="0022015B">
        <w:rPr>
          <w:b/>
          <w:u w:val="single"/>
        </w:rPr>
        <w:t xml:space="preserve"> </w:t>
      </w:r>
      <w:proofErr w:type="spellStart"/>
      <w:r w:rsidRPr="0022015B">
        <w:rPr>
          <w:b/>
          <w:u w:val="single"/>
        </w:rPr>
        <w:t>кансультант</w:t>
      </w:r>
      <w:proofErr w:type="spellEnd"/>
      <w:r w:rsidRPr="0022015B">
        <w:rPr>
          <w:b/>
          <w:u w:val="single"/>
        </w:rPr>
        <w:t xml:space="preserve">: </w:t>
      </w:r>
    </w:p>
    <w:p w:rsidR="0022015B" w:rsidRDefault="0022015B" w:rsidP="0022015B">
      <w:proofErr w:type="spellStart"/>
      <w:r>
        <w:t>Аддзел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службы </w:t>
      </w:r>
      <w:proofErr w:type="spellStart"/>
      <w:r>
        <w:t>занятасці</w:t>
      </w:r>
      <w:proofErr w:type="spellEnd"/>
      <w:r>
        <w:t xml:space="preserve"> </w:t>
      </w:r>
      <w:proofErr w:type="spellStart"/>
      <w:r>
        <w:t>ўпраўлення</w:t>
      </w:r>
      <w:proofErr w:type="spellEnd"/>
      <w:r>
        <w:t xml:space="preserve"> па </w:t>
      </w:r>
      <w:proofErr w:type="spellStart"/>
      <w:r>
        <w:t>працы</w:t>
      </w:r>
      <w:proofErr w:type="spellEnd"/>
      <w:r>
        <w:t xml:space="preserve">, </w:t>
      </w:r>
      <w:proofErr w:type="spellStart"/>
      <w:r>
        <w:t>занятасці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абароне</w:t>
      </w:r>
      <w:proofErr w:type="spellEnd"/>
      <w:r>
        <w:t xml:space="preserve"> </w:t>
      </w:r>
      <w:proofErr w:type="spellStart"/>
      <w:r>
        <w:t>Ваўкавыскага</w:t>
      </w:r>
      <w:proofErr w:type="spellEnd"/>
      <w:r>
        <w:t xml:space="preserve"> </w:t>
      </w:r>
      <w:proofErr w:type="spellStart"/>
      <w:r>
        <w:t>райвыканкама</w:t>
      </w:r>
      <w:proofErr w:type="spellEnd"/>
      <w:r>
        <w:t xml:space="preserve">. </w:t>
      </w:r>
    </w:p>
    <w:p w:rsidR="0022015B" w:rsidRDefault="0022015B" w:rsidP="0022015B">
      <w:r>
        <w:t xml:space="preserve">г. </w:t>
      </w:r>
      <w:proofErr w:type="spellStart"/>
      <w:r>
        <w:t>Ваўкавыск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Дзяржынскага</w:t>
      </w:r>
      <w:proofErr w:type="spellEnd"/>
      <w:r>
        <w:t xml:space="preserve">, 3, </w:t>
      </w:r>
    </w:p>
    <w:p w:rsidR="0022015B" w:rsidRDefault="0022015B" w:rsidP="0022015B">
      <w:proofErr w:type="spellStart"/>
      <w:r>
        <w:t>тэл</w:t>
      </w:r>
      <w:proofErr w:type="spellEnd"/>
      <w:r>
        <w:t>. 4-39-02, 4-48-72.</w:t>
      </w:r>
    </w:p>
    <w:sectPr w:rsidR="0022015B" w:rsidSect="00E506AD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12355"/>
    <w:rsid w:val="00080923"/>
    <w:rsid w:val="00184567"/>
    <w:rsid w:val="0022015B"/>
    <w:rsid w:val="00256AF4"/>
    <w:rsid w:val="003020F1"/>
    <w:rsid w:val="006B3EB4"/>
    <w:rsid w:val="00772E02"/>
    <w:rsid w:val="007B7444"/>
    <w:rsid w:val="00861147"/>
    <w:rsid w:val="00881968"/>
    <w:rsid w:val="00896D46"/>
    <w:rsid w:val="008D6EF6"/>
    <w:rsid w:val="0094110E"/>
    <w:rsid w:val="00CA6924"/>
    <w:rsid w:val="00D314C4"/>
    <w:rsid w:val="00E12355"/>
    <w:rsid w:val="00E506AD"/>
    <w:rsid w:val="00F45587"/>
    <w:rsid w:val="00F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2017-06-14T07:08:00Z</dcterms:created>
  <dcterms:modified xsi:type="dcterms:W3CDTF">2017-06-14T08:09:00Z</dcterms:modified>
</cp:coreProperties>
</file>