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B" w:rsidRDefault="006B3B7B" w:rsidP="00FB2FD4">
      <w:pPr>
        <w:ind w:left="5103"/>
        <w:contextualSpacing/>
        <w:rPr>
          <w:rFonts w:ascii="Times New Roman" w:hAnsi="Times New Roman" w:cs="Times New Roman"/>
          <w:sz w:val="30"/>
          <w:szCs w:val="30"/>
        </w:rPr>
      </w:pPr>
    </w:p>
    <w:p w:rsidR="006B3B7B" w:rsidRDefault="006B3B7B" w:rsidP="00FB2FD4">
      <w:pPr>
        <w:ind w:left="5103"/>
        <w:contextualSpacing/>
        <w:rPr>
          <w:rFonts w:ascii="Times New Roman" w:hAnsi="Times New Roman" w:cs="Times New Roman"/>
          <w:sz w:val="30"/>
          <w:szCs w:val="30"/>
        </w:rPr>
      </w:pPr>
    </w:p>
    <w:p w:rsidR="001D2CE7" w:rsidRPr="00D461DA" w:rsidRDefault="001C05A6" w:rsidP="00FB2FD4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461DA">
        <w:rPr>
          <w:rFonts w:ascii="Times New Roman" w:hAnsi="Times New Roman" w:cs="Times New Roman"/>
          <w:sz w:val="28"/>
          <w:szCs w:val="28"/>
        </w:rPr>
        <w:t>УТВЕРЖД</w:t>
      </w:r>
      <w:r w:rsidR="00235AFC" w:rsidRPr="00D461DA">
        <w:rPr>
          <w:rFonts w:ascii="Times New Roman" w:hAnsi="Times New Roman" w:cs="Times New Roman"/>
          <w:sz w:val="28"/>
          <w:szCs w:val="28"/>
        </w:rPr>
        <w:t>ЕНО</w:t>
      </w:r>
    </w:p>
    <w:p w:rsidR="003813A6" w:rsidRPr="00D461DA" w:rsidRDefault="00FB2FD4" w:rsidP="002C4D4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461DA">
        <w:rPr>
          <w:rFonts w:ascii="Times New Roman" w:hAnsi="Times New Roman" w:cs="Times New Roman"/>
          <w:sz w:val="28"/>
          <w:szCs w:val="28"/>
        </w:rPr>
        <w:t>протоколом заседания Совета по развитию предпринимательства при Волковысском район</w:t>
      </w:r>
      <w:r w:rsidR="006B0152" w:rsidRPr="00D461DA">
        <w:rPr>
          <w:rFonts w:ascii="Times New Roman" w:hAnsi="Times New Roman" w:cs="Times New Roman"/>
          <w:sz w:val="28"/>
          <w:szCs w:val="28"/>
        </w:rPr>
        <w:t xml:space="preserve">ном исполнительном комитете </w:t>
      </w:r>
    </w:p>
    <w:p w:rsidR="001C05A6" w:rsidRPr="00D461DA" w:rsidRDefault="003813A6" w:rsidP="003813A6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461DA">
        <w:rPr>
          <w:rFonts w:ascii="Times New Roman" w:hAnsi="Times New Roman" w:cs="Times New Roman"/>
          <w:sz w:val="28"/>
          <w:szCs w:val="28"/>
        </w:rPr>
        <w:t xml:space="preserve">от </w:t>
      </w:r>
      <w:r w:rsidR="002F66E2">
        <w:rPr>
          <w:rFonts w:ascii="Times New Roman" w:hAnsi="Times New Roman" w:cs="Times New Roman"/>
          <w:sz w:val="28"/>
          <w:szCs w:val="28"/>
        </w:rPr>
        <w:t>15</w:t>
      </w:r>
      <w:r w:rsidR="00FB2FD4" w:rsidRPr="00D461DA">
        <w:rPr>
          <w:rFonts w:ascii="Times New Roman" w:hAnsi="Times New Roman" w:cs="Times New Roman"/>
          <w:sz w:val="28"/>
          <w:szCs w:val="28"/>
        </w:rPr>
        <w:t>.01.201</w:t>
      </w:r>
      <w:r w:rsidR="002F66E2">
        <w:rPr>
          <w:rFonts w:ascii="Times New Roman" w:hAnsi="Times New Roman" w:cs="Times New Roman"/>
          <w:sz w:val="28"/>
          <w:szCs w:val="28"/>
        </w:rPr>
        <w:t>9</w:t>
      </w:r>
      <w:r w:rsidR="00FB2FD4" w:rsidRPr="00D461DA">
        <w:rPr>
          <w:rFonts w:ascii="Times New Roman" w:hAnsi="Times New Roman" w:cs="Times New Roman"/>
          <w:sz w:val="28"/>
          <w:szCs w:val="28"/>
        </w:rPr>
        <w:t xml:space="preserve"> г. № 1</w:t>
      </w:r>
    </w:p>
    <w:p w:rsidR="001C05A6" w:rsidRDefault="001C05A6" w:rsidP="001C05A6">
      <w:pPr>
        <w:ind w:left="5670"/>
        <w:contextualSpacing/>
        <w:rPr>
          <w:rFonts w:ascii="Times New Roman" w:hAnsi="Times New Roman" w:cs="Times New Roman"/>
          <w:sz w:val="30"/>
          <w:szCs w:val="30"/>
        </w:rPr>
      </w:pPr>
    </w:p>
    <w:p w:rsidR="001C05A6" w:rsidRDefault="001C05A6" w:rsidP="001C05A6">
      <w:pPr>
        <w:ind w:left="5670"/>
        <w:contextualSpacing/>
        <w:rPr>
          <w:rFonts w:ascii="Times New Roman" w:hAnsi="Times New Roman" w:cs="Times New Roman"/>
          <w:sz w:val="30"/>
          <w:szCs w:val="30"/>
        </w:rPr>
      </w:pPr>
    </w:p>
    <w:p w:rsidR="001C05A6" w:rsidRPr="00D461DA" w:rsidRDefault="001C05A6" w:rsidP="001C0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3B20" w:rsidRPr="00D461DA" w:rsidRDefault="0016268A" w:rsidP="001C0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DA">
        <w:rPr>
          <w:rFonts w:ascii="Times New Roman" w:hAnsi="Times New Roman" w:cs="Times New Roman"/>
          <w:b/>
          <w:sz w:val="28"/>
          <w:szCs w:val="28"/>
        </w:rPr>
        <w:t>проведения заседаний</w:t>
      </w:r>
      <w:r w:rsidR="001C05A6" w:rsidRPr="00D461DA">
        <w:rPr>
          <w:rFonts w:ascii="Times New Roman" w:hAnsi="Times New Roman" w:cs="Times New Roman"/>
          <w:b/>
          <w:sz w:val="28"/>
          <w:szCs w:val="28"/>
        </w:rPr>
        <w:t xml:space="preserve"> Совета по развитию предпринимательства </w:t>
      </w:r>
    </w:p>
    <w:p w:rsidR="001C05A6" w:rsidRPr="00D461DA" w:rsidRDefault="001C05A6" w:rsidP="001C0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DA">
        <w:rPr>
          <w:rFonts w:ascii="Times New Roman" w:hAnsi="Times New Roman" w:cs="Times New Roman"/>
          <w:b/>
          <w:sz w:val="28"/>
          <w:szCs w:val="28"/>
        </w:rPr>
        <w:t>при Волковысском районном исполнительном комитете</w:t>
      </w:r>
    </w:p>
    <w:p w:rsidR="001C05A6" w:rsidRPr="00D461DA" w:rsidRDefault="001C05A6" w:rsidP="001C0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DA">
        <w:rPr>
          <w:rFonts w:ascii="Times New Roman" w:hAnsi="Times New Roman" w:cs="Times New Roman"/>
          <w:b/>
          <w:sz w:val="28"/>
          <w:szCs w:val="28"/>
        </w:rPr>
        <w:t>на 201</w:t>
      </w:r>
      <w:r w:rsidR="00663964" w:rsidRPr="00D461DA">
        <w:rPr>
          <w:rFonts w:ascii="Times New Roman" w:hAnsi="Times New Roman" w:cs="Times New Roman"/>
          <w:b/>
          <w:sz w:val="28"/>
          <w:szCs w:val="28"/>
        </w:rPr>
        <w:t>9</w:t>
      </w:r>
      <w:r w:rsidR="00D461DA" w:rsidRPr="00D461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05A6" w:rsidRDefault="001C05A6" w:rsidP="001C05A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1C05A6" w:rsidRPr="00D461DA" w:rsidRDefault="000158EC" w:rsidP="0016268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61DA">
        <w:rPr>
          <w:rFonts w:ascii="Times New Roman" w:hAnsi="Times New Roman" w:cs="Times New Roman"/>
          <w:b/>
          <w:sz w:val="28"/>
          <w:szCs w:val="28"/>
        </w:rPr>
        <w:t>Главная задача</w:t>
      </w:r>
      <w:r w:rsidR="0016268A" w:rsidRPr="00D461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61DA">
        <w:rPr>
          <w:rFonts w:ascii="Times New Roman" w:hAnsi="Times New Roman" w:cs="Times New Roman"/>
          <w:sz w:val="28"/>
          <w:szCs w:val="28"/>
        </w:rPr>
        <w:t>Изучение проблемных вопросов и ситуаций в предпринимательской среде, в</w:t>
      </w:r>
      <w:r w:rsidR="001C05A6" w:rsidRPr="00D461DA">
        <w:rPr>
          <w:rFonts w:ascii="Times New Roman" w:eastAsia="Calibri" w:hAnsi="Times New Roman" w:cs="Times New Roman"/>
          <w:sz w:val="28"/>
          <w:szCs w:val="28"/>
        </w:rPr>
        <w:t>ыработк</w:t>
      </w:r>
      <w:r w:rsidRPr="00D461DA">
        <w:rPr>
          <w:rFonts w:ascii="Times New Roman" w:hAnsi="Times New Roman" w:cs="Times New Roman"/>
          <w:sz w:val="28"/>
          <w:szCs w:val="28"/>
        </w:rPr>
        <w:t>а</w:t>
      </w:r>
      <w:r w:rsidR="001C05A6" w:rsidRPr="00D461DA">
        <w:rPr>
          <w:rFonts w:ascii="Times New Roman" w:eastAsia="Calibri" w:hAnsi="Times New Roman" w:cs="Times New Roman"/>
          <w:sz w:val="28"/>
          <w:szCs w:val="28"/>
        </w:rPr>
        <w:t xml:space="preserve"> рекомендаций по комплексной государственной поддержке и развитию субъектов хозяйствования негосударственной формы собственности в целях формирова</w:t>
      </w:r>
      <w:r w:rsidR="000B3AEC" w:rsidRPr="00D461DA">
        <w:rPr>
          <w:rFonts w:ascii="Times New Roman" w:eastAsia="Calibri" w:hAnsi="Times New Roman" w:cs="Times New Roman"/>
          <w:sz w:val="28"/>
          <w:szCs w:val="28"/>
        </w:rPr>
        <w:t xml:space="preserve">ния конкурентных отношений, а </w:t>
      </w:r>
      <w:r w:rsidR="001C05A6" w:rsidRPr="00D461DA">
        <w:rPr>
          <w:rFonts w:ascii="Times New Roman" w:eastAsia="Calibri" w:hAnsi="Times New Roman" w:cs="Times New Roman"/>
          <w:sz w:val="28"/>
          <w:szCs w:val="28"/>
        </w:rPr>
        <w:t xml:space="preserve">также координации их деятельности </w:t>
      </w:r>
      <w:r w:rsidR="001C05A6" w:rsidRPr="00D461D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в сфере </w:t>
      </w:r>
      <w:r w:rsidR="001C05A6" w:rsidRPr="00D461D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поддержки и развития предпринимательства.</w:t>
      </w:r>
    </w:p>
    <w:p w:rsidR="000158EC" w:rsidRPr="00D461DA" w:rsidRDefault="000158EC" w:rsidP="000158E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6754"/>
        <w:gridCol w:w="2126"/>
      </w:tblGrid>
      <w:tr w:rsidR="000158EC" w:rsidRPr="00D461DA" w:rsidTr="00C31807">
        <w:trPr>
          <w:trHeight w:val="375"/>
        </w:trPr>
        <w:tc>
          <w:tcPr>
            <w:tcW w:w="735" w:type="dxa"/>
          </w:tcPr>
          <w:p w:rsidR="000158EC" w:rsidRPr="00D461DA" w:rsidRDefault="000158EC" w:rsidP="00D461DA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№ п/п</w:t>
            </w:r>
          </w:p>
        </w:tc>
        <w:tc>
          <w:tcPr>
            <w:tcW w:w="6754" w:type="dxa"/>
          </w:tcPr>
          <w:p w:rsidR="000158EC" w:rsidRPr="00D461DA" w:rsidRDefault="000158EC" w:rsidP="00E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0158EC" w:rsidRPr="00D461DA" w:rsidRDefault="000158EC" w:rsidP="00882F92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Срок  проведения</w:t>
            </w:r>
          </w:p>
        </w:tc>
      </w:tr>
      <w:tr w:rsidR="00AC3CFE" w:rsidRPr="00D461DA" w:rsidTr="00D461DA">
        <w:trPr>
          <w:trHeight w:val="409"/>
        </w:trPr>
        <w:tc>
          <w:tcPr>
            <w:tcW w:w="735" w:type="dxa"/>
          </w:tcPr>
          <w:p w:rsidR="0051297D" w:rsidRPr="00D461DA" w:rsidRDefault="00AC3CFE" w:rsidP="00E96354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1</w:t>
            </w: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D" w:rsidRPr="00D461DA" w:rsidRDefault="0051297D" w:rsidP="00D461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5F0A" w:rsidRPr="00D461DA" w:rsidRDefault="00C75F0A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Default="00D461DA" w:rsidP="00D4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C75F0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461DA" w:rsidRPr="00D461DA" w:rsidRDefault="00D461DA" w:rsidP="00D4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D4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D4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D4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461DA" w:rsidRP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D461D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</w:tcPr>
          <w:p w:rsidR="00E36E28" w:rsidRPr="00D461DA" w:rsidRDefault="006B0152" w:rsidP="00886AB7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 за 201</w:t>
            </w:r>
            <w:r w:rsidR="00663964" w:rsidRPr="00D46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год. Утверждение плана работы на 201</w:t>
            </w:r>
            <w:r w:rsidR="00663964" w:rsidRPr="00D461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="004C61E7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1DA" w:rsidRPr="00D461DA" w:rsidRDefault="00D461DA" w:rsidP="00801C6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51297D" w:rsidP="00801C6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A06F6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C65" w:rsidRPr="00D46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01C65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Недели белорусского предпринимательства в Волковысском районе.</w:t>
            </w:r>
            <w:r w:rsidR="00EA06F6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1DA" w:rsidRPr="00D461DA" w:rsidRDefault="00D461DA" w:rsidP="00801C6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C75F0A" w:rsidP="00801C6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Обсуждение мест для осуществления нестационарной розничной торговли на территории Волковысского района.</w:t>
            </w:r>
          </w:p>
          <w:p w:rsidR="00D461DA" w:rsidRPr="00D461DA" w:rsidRDefault="00D461DA" w:rsidP="00C75F0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0A" w:rsidRPr="00D461DA" w:rsidRDefault="00D461DA" w:rsidP="00C75F0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Разъяснение зе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>мельн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ого законодательства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намерении 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розничн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торговл</w:t>
            </w: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75F0A" w:rsidRPr="00D4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1DA" w:rsidRPr="00D461DA" w:rsidRDefault="00D461DA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D461DA" w:rsidRPr="00D461DA" w:rsidRDefault="00C75F0A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D461D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Порядок работы в рамках Указа Президента Республики Беларусь от 22 сентября 2017 г. № 345 «О развитии торговли, общественного питания и бытового обслуживания». </w:t>
            </w:r>
          </w:p>
          <w:p w:rsidR="00D461DA" w:rsidRPr="00D461DA" w:rsidRDefault="00D461DA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D461DA" w:rsidRPr="00D461DA" w:rsidRDefault="00E96354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D461D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Порядок внесения сведений в торговый реестр Республики Беларусь. </w:t>
            </w:r>
          </w:p>
          <w:p w:rsidR="00D461DA" w:rsidRPr="00D461DA" w:rsidRDefault="00D461DA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C75F0A" w:rsidRPr="00D461DA" w:rsidRDefault="00E96354" w:rsidP="00E96354">
            <w:pPr>
              <w:pStyle w:val="a3"/>
              <w:tabs>
                <w:tab w:val="left" w:pos="709"/>
              </w:tabs>
              <w:spacing w:line="240" w:lineRule="auto"/>
              <w:ind w:left="0"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1D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Порядок внесения уведомлений о начале осуществления видов экономической деятельности в соответствие с  Декретом Президента Республики Беларусь от 23 ноября 2017 г. № 7 «О развитии </w:t>
            </w:r>
            <w:r w:rsidRPr="00D461D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lastRenderedPageBreak/>
              <w:t>предпринимательства».</w:t>
            </w:r>
          </w:p>
        </w:tc>
        <w:tc>
          <w:tcPr>
            <w:tcW w:w="2126" w:type="dxa"/>
          </w:tcPr>
          <w:p w:rsidR="00AC3CFE" w:rsidRPr="00D461DA" w:rsidRDefault="00AC3CFE" w:rsidP="003813A6">
            <w:pPr>
              <w:widowControl w:val="0"/>
              <w:shd w:val="clear" w:color="auto" w:fill="FFFFFF"/>
              <w:tabs>
                <w:tab w:val="left" w:pos="959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-24" w:firstLine="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lastRenderedPageBreak/>
              <w:t>1 квартал</w:t>
            </w:r>
          </w:p>
        </w:tc>
      </w:tr>
      <w:tr w:rsidR="00FE20C1" w:rsidRPr="00D461DA" w:rsidTr="003813A6">
        <w:trPr>
          <w:trHeight w:val="2825"/>
        </w:trPr>
        <w:tc>
          <w:tcPr>
            <w:tcW w:w="735" w:type="dxa"/>
          </w:tcPr>
          <w:p w:rsidR="0051297D" w:rsidRPr="00D461DA" w:rsidRDefault="0051297D" w:rsidP="00E96354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lastRenderedPageBreak/>
              <w:t>1</w:t>
            </w: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D" w:rsidRPr="00D461DA" w:rsidRDefault="0051297D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51297D" w:rsidP="00D461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A6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13A6" w:rsidRPr="00D461DA" w:rsidRDefault="003813A6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A6" w:rsidRPr="00D461DA" w:rsidRDefault="003813A6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A6" w:rsidRPr="00D461DA" w:rsidRDefault="003813A6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3813A6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</w:tcPr>
          <w:p w:rsidR="000B3AEC" w:rsidRPr="00D461DA" w:rsidRDefault="005871B7" w:rsidP="00886AB7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малому и среднему предпринимательству административных и производственных площадей неиспользуемых (неэффективно используемых) объектов, находящихся в собственности Волковысского района в пользование (аренду) или для приобретения в собственность. </w:t>
            </w:r>
          </w:p>
          <w:p w:rsidR="00D461DA" w:rsidRPr="00D461DA" w:rsidRDefault="00D461DA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3813A6" w:rsidRPr="00D461DA" w:rsidRDefault="00FE20C1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Информирование предпринимателей о формах и механизмах госуда</w:t>
            </w:r>
            <w:r w:rsidR="00886AB7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рственной финансовой поддержки 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для реализации инвестици</w:t>
            </w:r>
            <w:r w:rsidR="00886AB7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онных проектов, бизнес-проектов.</w:t>
            </w:r>
          </w:p>
          <w:p w:rsidR="00D461DA" w:rsidRPr="00D461DA" w:rsidRDefault="00D461DA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3813A6" w:rsidRPr="00D461DA" w:rsidRDefault="00886AB7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О порядке формирования и предоставления земельных</w:t>
            </w:r>
            <w:r w:rsidR="00FE20C1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 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участков для осуществления предпринимательской деятельности.</w:t>
            </w:r>
            <w:r w:rsidR="00801C65" w:rsidRPr="00D4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1DA" w:rsidRPr="00D461DA" w:rsidRDefault="00D461DA" w:rsidP="003813A6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0C1" w:rsidRPr="00D461DA" w:rsidRDefault="003813A6" w:rsidP="003813A6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1DA">
              <w:rPr>
                <w:rFonts w:ascii="Times New Roman" w:hAnsi="Times New Roman"/>
                <w:sz w:val="28"/>
                <w:szCs w:val="28"/>
              </w:rPr>
              <w:t>Обсуждение условий у</w:t>
            </w:r>
            <w:r w:rsidR="00801C65" w:rsidRPr="00D461D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D461DA">
              <w:rPr>
                <w:rFonts w:ascii="Times New Roman" w:hAnsi="Times New Roman"/>
                <w:sz w:val="28"/>
                <w:szCs w:val="28"/>
              </w:rPr>
              <w:t>я</w:t>
            </w:r>
            <w:r w:rsidR="00801C65" w:rsidRPr="00D46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1DA">
              <w:rPr>
                <w:rFonts w:ascii="Times New Roman" w:hAnsi="Times New Roman"/>
                <w:sz w:val="28"/>
                <w:szCs w:val="28"/>
              </w:rPr>
              <w:t xml:space="preserve">субъектов хозяйствования Волковысского района </w:t>
            </w:r>
            <w:r w:rsidR="00801C65" w:rsidRPr="00D461DA">
              <w:rPr>
                <w:rFonts w:ascii="Times New Roman" w:hAnsi="Times New Roman"/>
                <w:sz w:val="28"/>
                <w:szCs w:val="28"/>
              </w:rPr>
              <w:t>в Национальном конкурсе «Предприниматель года»</w:t>
            </w:r>
          </w:p>
        </w:tc>
        <w:tc>
          <w:tcPr>
            <w:tcW w:w="2126" w:type="dxa"/>
          </w:tcPr>
          <w:p w:rsidR="00FE20C1" w:rsidRPr="00D461DA" w:rsidRDefault="005871B7" w:rsidP="003813A6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2</w:t>
            </w:r>
            <w:r w:rsidR="00FE20C1"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 xml:space="preserve"> квартал</w:t>
            </w:r>
          </w:p>
        </w:tc>
      </w:tr>
      <w:tr w:rsidR="00FE20C1" w:rsidRPr="00D461DA" w:rsidTr="00C31807">
        <w:trPr>
          <w:trHeight w:val="375"/>
        </w:trPr>
        <w:tc>
          <w:tcPr>
            <w:tcW w:w="735" w:type="dxa"/>
          </w:tcPr>
          <w:p w:rsidR="00D461DA" w:rsidRPr="00D461DA" w:rsidRDefault="00D461DA" w:rsidP="00E96354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</w:p>
          <w:p w:rsidR="00886AB7" w:rsidRPr="00D461DA" w:rsidRDefault="0051297D" w:rsidP="00E96354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1</w:t>
            </w: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6AB7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DA" w:rsidRPr="00D461DA" w:rsidRDefault="00D461DA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0C1" w:rsidRPr="00D461DA" w:rsidRDefault="00886AB7" w:rsidP="00E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</w:tcPr>
          <w:p w:rsidR="00D461DA" w:rsidRPr="00D461DA" w:rsidRDefault="00D461DA" w:rsidP="00886AB7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886AB7" w:rsidRPr="00D461DA" w:rsidRDefault="00886AB7" w:rsidP="00886AB7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Об условиях кредитования субъектов малого предпринимательства банками Волковысского района. </w:t>
            </w:r>
          </w:p>
          <w:p w:rsidR="00D461DA" w:rsidRPr="00D461DA" w:rsidRDefault="00D461DA" w:rsidP="00801C6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801C65" w:rsidRPr="00D461DA" w:rsidRDefault="00886AB7" w:rsidP="00801C6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Обсуждение проведения экономического форума </w:t>
            </w:r>
            <w:r w:rsidR="00801C65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«Шаг на встречу» 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в Волковысском районе</w:t>
            </w:r>
            <w:r w:rsidR="00801C65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.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 </w:t>
            </w:r>
          </w:p>
          <w:p w:rsidR="00D461DA" w:rsidRPr="00D461DA" w:rsidRDefault="00D461DA" w:rsidP="00801C6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FE20C1" w:rsidRPr="00D461DA" w:rsidRDefault="00FE20C1" w:rsidP="00801C6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Изучение, обобщение и рассмотрение проблемных воп</w:t>
            </w:r>
            <w:r w:rsidR="000B3AEC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росов, возникающих у субъектов 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малого и среднего предпринимательства при осуществлении </w:t>
            </w:r>
            <w:r w:rsidR="000B3AEC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 xml:space="preserve">ими 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деятельности</w:t>
            </w:r>
            <w:r w:rsidR="003813A6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*</w:t>
            </w: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.</w:t>
            </w:r>
          </w:p>
        </w:tc>
        <w:tc>
          <w:tcPr>
            <w:tcW w:w="2126" w:type="dxa"/>
          </w:tcPr>
          <w:p w:rsidR="00FE20C1" w:rsidRPr="00D461DA" w:rsidRDefault="002C4D42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3</w:t>
            </w:r>
            <w:r w:rsidR="00FE20C1"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 xml:space="preserve"> квартал</w:t>
            </w:r>
          </w:p>
          <w:p w:rsidR="00886AB7" w:rsidRPr="00D461DA" w:rsidRDefault="00886AB7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</w:p>
          <w:p w:rsidR="00886AB7" w:rsidRPr="00D461DA" w:rsidRDefault="00886AB7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</w:p>
          <w:p w:rsidR="004A4F85" w:rsidRPr="00D461DA" w:rsidRDefault="004A4F85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</w:p>
        </w:tc>
      </w:tr>
      <w:tr w:rsidR="0011152A" w:rsidRPr="00D461DA" w:rsidTr="00C31807">
        <w:trPr>
          <w:trHeight w:val="375"/>
        </w:trPr>
        <w:tc>
          <w:tcPr>
            <w:tcW w:w="735" w:type="dxa"/>
          </w:tcPr>
          <w:p w:rsidR="0011152A" w:rsidRPr="00D461DA" w:rsidRDefault="0011152A" w:rsidP="00E96354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jc w:val="center"/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1</w:t>
            </w: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D4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2A" w:rsidRPr="00D461DA" w:rsidRDefault="0011152A" w:rsidP="00E9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</w:tcPr>
          <w:p w:rsidR="0011152A" w:rsidRPr="00D461DA" w:rsidRDefault="0011152A" w:rsidP="00886AB7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D461DA">
              <w:rPr>
                <w:rFonts w:ascii="Times New Roman" w:hAnsi="Times New Roman" w:cs="Times New Roman"/>
                <w:sz w:val="28"/>
                <w:szCs w:val="28"/>
              </w:rPr>
              <w:t>О предоставлении малому и среднему предпринимательству административных и производственных площадей неиспользуемых (неэффективно используемых) объектов, находящихся в собственности Волковысского района в пользование (аренду) или для приобретения в собственность.</w:t>
            </w:r>
          </w:p>
          <w:p w:rsidR="00D461DA" w:rsidRDefault="00D461DA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</w:p>
          <w:p w:rsidR="0011152A" w:rsidRPr="00D461DA" w:rsidRDefault="0011152A" w:rsidP="003813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</w:pPr>
            <w:r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Изучение, обобщение и рассмотрение проблемных вопросов, возникающих у субъектов малого и среднего предпринимательства при осуществлении ими деятельности</w:t>
            </w:r>
            <w:r w:rsidR="009E11DE" w:rsidRPr="00D461D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B"/>
              </w:rPr>
              <w:t>*</w:t>
            </w:r>
          </w:p>
        </w:tc>
        <w:tc>
          <w:tcPr>
            <w:tcW w:w="2126" w:type="dxa"/>
          </w:tcPr>
          <w:p w:rsidR="0011152A" w:rsidRPr="00D461DA" w:rsidRDefault="0011152A" w:rsidP="003813A6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1"/>
                <w:sz w:val="28"/>
                <w:szCs w:val="28"/>
              </w:rPr>
            </w:pPr>
            <w:r w:rsidRPr="00D461DA">
              <w:rPr>
                <w:rFonts w:ascii="Times New Roman" w:hAnsi="Times New Roman"/>
                <w:color w:val="000000"/>
                <w:spacing w:val="-31"/>
                <w:sz w:val="28"/>
                <w:szCs w:val="28"/>
              </w:rPr>
              <w:t>квартал</w:t>
            </w:r>
          </w:p>
        </w:tc>
      </w:tr>
    </w:tbl>
    <w:p w:rsidR="009E11DE" w:rsidRDefault="009E11DE" w:rsidP="00E36E2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1C05A6" w:rsidRPr="003813A6" w:rsidRDefault="00801C65" w:rsidP="00801C65">
      <w:pPr>
        <w:spacing w:line="240" w:lineRule="auto"/>
        <w:rPr>
          <w:rFonts w:ascii="Times New Roman" w:hAnsi="Times New Roman"/>
          <w:b/>
          <w:i/>
          <w:sz w:val="30"/>
          <w:szCs w:val="30"/>
        </w:rPr>
      </w:pPr>
      <w:r w:rsidRPr="003813A6">
        <w:rPr>
          <w:rFonts w:ascii="Times New Roman" w:hAnsi="Times New Roman"/>
          <w:b/>
          <w:i/>
          <w:sz w:val="30"/>
          <w:szCs w:val="30"/>
        </w:rPr>
        <w:t>*</w:t>
      </w:r>
      <w:r w:rsidR="009E11DE" w:rsidRPr="003813A6">
        <w:rPr>
          <w:rFonts w:ascii="Times New Roman" w:hAnsi="Times New Roman"/>
          <w:b/>
          <w:i/>
          <w:sz w:val="30"/>
          <w:szCs w:val="30"/>
        </w:rPr>
        <w:t>Постоянно в течение года по мере возникновения вопросов и предложений.</w:t>
      </w:r>
    </w:p>
    <w:sectPr w:rsidR="001C05A6" w:rsidRPr="003813A6" w:rsidSect="00D461DA">
      <w:pgSz w:w="11906" w:h="16838" w:code="9"/>
      <w:pgMar w:top="567" w:right="567" w:bottom="709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AB" w:rsidRDefault="00B555AB" w:rsidP="00E36E28">
      <w:pPr>
        <w:spacing w:line="240" w:lineRule="auto"/>
      </w:pPr>
      <w:r>
        <w:separator/>
      </w:r>
    </w:p>
  </w:endnote>
  <w:endnote w:type="continuationSeparator" w:id="1">
    <w:p w:rsidR="00B555AB" w:rsidRDefault="00B555AB" w:rsidP="00E3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AB" w:rsidRDefault="00B555AB" w:rsidP="00E36E28">
      <w:pPr>
        <w:spacing w:line="240" w:lineRule="auto"/>
      </w:pPr>
      <w:r>
        <w:separator/>
      </w:r>
    </w:p>
  </w:footnote>
  <w:footnote w:type="continuationSeparator" w:id="1">
    <w:p w:rsidR="00B555AB" w:rsidRDefault="00B555AB" w:rsidP="00E36E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2EE"/>
    <w:multiLevelType w:val="hybridMultilevel"/>
    <w:tmpl w:val="D02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4C2F"/>
    <w:multiLevelType w:val="hybridMultilevel"/>
    <w:tmpl w:val="EFCE32A2"/>
    <w:lvl w:ilvl="0" w:tplc="A8901E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543F"/>
    <w:multiLevelType w:val="hybridMultilevel"/>
    <w:tmpl w:val="7F72992E"/>
    <w:lvl w:ilvl="0" w:tplc="456CB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63CFF"/>
    <w:multiLevelType w:val="hybridMultilevel"/>
    <w:tmpl w:val="441661C4"/>
    <w:lvl w:ilvl="0" w:tplc="2438E712">
      <w:start w:val="4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464D3FF7"/>
    <w:multiLevelType w:val="hybridMultilevel"/>
    <w:tmpl w:val="907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651DF"/>
    <w:multiLevelType w:val="hybridMultilevel"/>
    <w:tmpl w:val="EC2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1134E"/>
    <w:multiLevelType w:val="hybridMultilevel"/>
    <w:tmpl w:val="AFA6198E"/>
    <w:lvl w:ilvl="0" w:tplc="C2F25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E2BF3"/>
    <w:multiLevelType w:val="hybridMultilevel"/>
    <w:tmpl w:val="CFAEE3F8"/>
    <w:lvl w:ilvl="0" w:tplc="1CEC0F80">
      <w:start w:val="1"/>
      <w:numFmt w:val="decimal"/>
      <w:lvlText w:val="%1."/>
      <w:lvlJc w:val="left"/>
      <w:pPr>
        <w:ind w:left="1728" w:hanging="1020"/>
      </w:pPr>
      <w:rPr>
        <w:rFonts w:ascii="Times New Roman" w:eastAsia="Calibri" w:hAnsi="Times New Roman" w:cs="Times New Roman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5A6"/>
    <w:rsid w:val="000158EC"/>
    <w:rsid w:val="000737E8"/>
    <w:rsid w:val="000B3AEC"/>
    <w:rsid w:val="0010221D"/>
    <w:rsid w:val="0011152A"/>
    <w:rsid w:val="001265FA"/>
    <w:rsid w:val="001338F4"/>
    <w:rsid w:val="0016268A"/>
    <w:rsid w:val="00184567"/>
    <w:rsid w:val="001C05A6"/>
    <w:rsid w:val="001C3F21"/>
    <w:rsid w:val="001D0A17"/>
    <w:rsid w:val="00235AFC"/>
    <w:rsid w:val="0028442D"/>
    <w:rsid w:val="00285A3B"/>
    <w:rsid w:val="00293F93"/>
    <w:rsid w:val="002B2743"/>
    <w:rsid w:val="002B7865"/>
    <w:rsid w:val="002C4D42"/>
    <w:rsid w:val="002D162C"/>
    <w:rsid w:val="002F66E2"/>
    <w:rsid w:val="003020F1"/>
    <w:rsid w:val="003813A6"/>
    <w:rsid w:val="003F40A6"/>
    <w:rsid w:val="00424BB7"/>
    <w:rsid w:val="00434E90"/>
    <w:rsid w:val="00463B20"/>
    <w:rsid w:val="004A3465"/>
    <w:rsid w:val="004A4F85"/>
    <w:rsid w:val="004B117C"/>
    <w:rsid w:val="004B38F9"/>
    <w:rsid w:val="004C61E7"/>
    <w:rsid w:val="004D3016"/>
    <w:rsid w:val="0051297D"/>
    <w:rsid w:val="0052597D"/>
    <w:rsid w:val="005871B7"/>
    <w:rsid w:val="00587D1D"/>
    <w:rsid w:val="00596D13"/>
    <w:rsid w:val="005C2A39"/>
    <w:rsid w:val="00602C15"/>
    <w:rsid w:val="00632456"/>
    <w:rsid w:val="006508C4"/>
    <w:rsid w:val="00663964"/>
    <w:rsid w:val="006A1AB4"/>
    <w:rsid w:val="006B0152"/>
    <w:rsid w:val="006B3B7B"/>
    <w:rsid w:val="006B3EB4"/>
    <w:rsid w:val="0075493F"/>
    <w:rsid w:val="007552BB"/>
    <w:rsid w:val="00775B65"/>
    <w:rsid w:val="00783081"/>
    <w:rsid w:val="007B7444"/>
    <w:rsid w:val="007C3E32"/>
    <w:rsid w:val="00801C65"/>
    <w:rsid w:val="00830287"/>
    <w:rsid w:val="00861147"/>
    <w:rsid w:val="00882F92"/>
    <w:rsid w:val="00886AB7"/>
    <w:rsid w:val="00896D46"/>
    <w:rsid w:val="009767EA"/>
    <w:rsid w:val="009E11DE"/>
    <w:rsid w:val="00A125A7"/>
    <w:rsid w:val="00A23260"/>
    <w:rsid w:val="00A26141"/>
    <w:rsid w:val="00A33FB5"/>
    <w:rsid w:val="00A77DD0"/>
    <w:rsid w:val="00A8317C"/>
    <w:rsid w:val="00AC3CFE"/>
    <w:rsid w:val="00AD67D1"/>
    <w:rsid w:val="00B13052"/>
    <w:rsid w:val="00B34DF5"/>
    <w:rsid w:val="00B555AB"/>
    <w:rsid w:val="00B64FF8"/>
    <w:rsid w:val="00B76608"/>
    <w:rsid w:val="00C31807"/>
    <w:rsid w:val="00C55BAB"/>
    <w:rsid w:val="00C75F0A"/>
    <w:rsid w:val="00CA6924"/>
    <w:rsid w:val="00CB3EFF"/>
    <w:rsid w:val="00CE04F0"/>
    <w:rsid w:val="00CF4537"/>
    <w:rsid w:val="00D05A8D"/>
    <w:rsid w:val="00D314C4"/>
    <w:rsid w:val="00D461DA"/>
    <w:rsid w:val="00E36E28"/>
    <w:rsid w:val="00E43F5E"/>
    <w:rsid w:val="00E506AD"/>
    <w:rsid w:val="00E96354"/>
    <w:rsid w:val="00EA06F6"/>
    <w:rsid w:val="00EB4E3C"/>
    <w:rsid w:val="00EB7619"/>
    <w:rsid w:val="00EC4222"/>
    <w:rsid w:val="00F4510B"/>
    <w:rsid w:val="00F45587"/>
    <w:rsid w:val="00F84E38"/>
    <w:rsid w:val="00FB2FD4"/>
    <w:rsid w:val="00FB5607"/>
    <w:rsid w:val="00FE20C1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6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2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E28"/>
    <w:pPr>
      <w:spacing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36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6E28"/>
  </w:style>
  <w:style w:type="paragraph" w:styleId="a9">
    <w:name w:val="footer"/>
    <w:basedOn w:val="a"/>
    <w:link w:val="aa"/>
    <w:uiPriority w:val="99"/>
    <w:semiHidden/>
    <w:unhideWhenUsed/>
    <w:rsid w:val="00E36E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6E28"/>
  </w:style>
  <w:style w:type="character" w:styleId="ab">
    <w:name w:val="Strong"/>
    <w:basedOn w:val="a0"/>
    <w:uiPriority w:val="22"/>
    <w:qFormat/>
    <w:rsid w:val="00111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BFD7D6-359E-4A2F-B983-6C274BC5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2019-03-05T07:33:00Z</cp:lastPrinted>
  <dcterms:created xsi:type="dcterms:W3CDTF">2019-02-18T14:18:00Z</dcterms:created>
  <dcterms:modified xsi:type="dcterms:W3CDTF">2019-03-05T07:33:00Z</dcterms:modified>
</cp:coreProperties>
</file>