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3F" w:rsidRPr="00E10ED5" w:rsidRDefault="005A7D3F" w:rsidP="00E10ED5">
      <w:pPr>
        <w:pStyle w:val="2"/>
        <w:shd w:val="clear" w:color="auto" w:fill="auto"/>
        <w:tabs>
          <w:tab w:val="left" w:pos="0"/>
          <w:tab w:val="left" w:pos="246"/>
          <w:tab w:val="left" w:pos="709"/>
        </w:tabs>
        <w:spacing w:after="0" w:line="240" w:lineRule="auto"/>
        <w:ind w:right="20"/>
        <w:rPr>
          <w:b/>
          <w:color w:val="000000"/>
          <w:sz w:val="30"/>
          <w:szCs w:val="30"/>
        </w:rPr>
      </w:pPr>
      <w:r w:rsidRPr="00671B23">
        <w:rPr>
          <w:b/>
          <w:color w:val="000000"/>
          <w:sz w:val="30"/>
          <w:szCs w:val="30"/>
        </w:rPr>
        <w:t>Ор</w:t>
      </w:r>
      <w:r w:rsidRPr="00E10ED5">
        <w:rPr>
          <w:b/>
          <w:color w:val="000000"/>
          <w:sz w:val="30"/>
          <w:szCs w:val="30"/>
        </w:rPr>
        <w:t xml:space="preserve">ганизация работы с обращениями граждан, индивидуальных предпринимателей и юридических лиц в подразделениях Департамента охраны МВД Республики Беларусь. </w:t>
      </w:r>
    </w:p>
    <w:p w:rsidR="0045776B" w:rsidRPr="00E10ED5" w:rsidRDefault="005A7D3F" w:rsidP="00E10ED5">
      <w:pPr>
        <w:pStyle w:val="2"/>
        <w:shd w:val="clear" w:color="auto" w:fill="auto"/>
        <w:tabs>
          <w:tab w:val="left" w:pos="0"/>
          <w:tab w:val="left" w:pos="246"/>
          <w:tab w:val="left" w:pos="709"/>
        </w:tabs>
        <w:spacing w:after="0" w:line="240" w:lineRule="auto"/>
        <w:ind w:right="20"/>
        <w:rPr>
          <w:b/>
          <w:color w:val="000000"/>
          <w:sz w:val="30"/>
          <w:szCs w:val="30"/>
        </w:rPr>
      </w:pPr>
      <w:r w:rsidRPr="00E10ED5">
        <w:rPr>
          <w:b/>
          <w:color w:val="000000"/>
          <w:sz w:val="30"/>
          <w:szCs w:val="30"/>
        </w:rPr>
        <w:t xml:space="preserve">Права и обязанности заявителей. </w:t>
      </w:r>
    </w:p>
    <w:p w:rsidR="000B7694" w:rsidRPr="00E10ED5" w:rsidRDefault="005A7D3F" w:rsidP="00E10ED5">
      <w:pPr>
        <w:pStyle w:val="2"/>
        <w:shd w:val="clear" w:color="auto" w:fill="auto"/>
        <w:tabs>
          <w:tab w:val="left" w:pos="0"/>
          <w:tab w:val="left" w:pos="246"/>
          <w:tab w:val="left" w:pos="709"/>
        </w:tabs>
        <w:spacing w:after="0" w:line="240" w:lineRule="auto"/>
        <w:ind w:right="20"/>
        <w:rPr>
          <w:b/>
          <w:color w:val="000000"/>
          <w:sz w:val="30"/>
          <w:szCs w:val="30"/>
        </w:rPr>
      </w:pPr>
      <w:r w:rsidRPr="00E10ED5">
        <w:rPr>
          <w:b/>
          <w:color w:val="000000"/>
          <w:sz w:val="30"/>
          <w:szCs w:val="30"/>
        </w:rPr>
        <w:t>Личный прием граждан руководством Волковысского отдела Департамента охраны МВД Республики Беларусь.</w:t>
      </w:r>
    </w:p>
    <w:p w:rsidR="000B7694" w:rsidRPr="00E10ED5" w:rsidRDefault="000B7694" w:rsidP="00E10ED5">
      <w:pPr>
        <w:pStyle w:val="2"/>
        <w:shd w:val="clear" w:color="auto" w:fill="auto"/>
        <w:tabs>
          <w:tab w:val="left" w:pos="0"/>
          <w:tab w:val="left" w:pos="246"/>
          <w:tab w:val="left" w:pos="709"/>
        </w:tabs>
        <w:spacing w:after="0" w:line="240" w:lineRule="auto"/>
        <w:ind w:right="20" w:firstLine="709"/>
        <w:rPr>
          <w:color w:val="000000"/>
          <w:sz w:val="30"/>
          <w:szCs w:val="30"/>
        </w:rPr>
      </w:pP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</w:pPr>
      <w:proofErr w:type="gramStart"/>
      <w:r w:rsidRPr="00E10ED5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Регистрация, рассмотрение и контроль обращений, заявлений и предложений граждан и юридических лиц, поступающих в Волковысский отдел Департамента охраны МВД Республики Беларусь осуществляется в соответствии с требованиями Закона Республики Беларусь от 18 июля 2011 года №300-3 «Об обращениях граждан и юридических лиц», приказа МВД Республики Беларусь </w:t>
      </w:r>
      <w:r w:rsidR="006A3884" w:rsidRPr="00E10ED5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от 22 декабря 2015 года № 370 «</w:t>
      </w:r>
      <w:r w:rsidRPr="00E10ED5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Об утверждении Инструкции об организации работы с обращениями граждан</w:t>
      </w:r>
      <w:proofErr w:type="gramEnd"/>
      <w:r w:rsidRPr="00E10ED5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и юридических лиц и ведения делопроизводства по ним в органах внутренних дел и внутренних войсках Министерства внутренних дел Республики Беларусь», а также других нормативных правовых актов.</w:t>
      </w:r>
    </w:p>
    <w:p w:rsidR="00E10ED5" w:rsidRDefault="00E10ED5" w:rsidP="00E10E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u w:val="single"/>
        </w:rPr>
      </w:pPr>
    </w:p>
    <w:p w:rsidR="0079178B" w:rsidRPr="00E10ED5" w:rsidRDefault="006A3884" w:rsidP="00E10E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u w:val="single"/>
        </w:rPr>
      </w:pPr>
      <w:r w:rsidRPr="00E10ED5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u w:val="single"/>
        </w:rPr>
        <w:t>Личный прием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 xml:space="preserve">При обращении на личный прием при себе необходимо иметь документы, удостоверяющие личность (паспорт, вид на жительство, удостоверение беженца). Представители заявителей должны предъявить документы, подтверждающие их полномочия. 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10ED5">
        <w:rPr>
          <w:rFonts w:ascii="Times New Roman" w:hAnsi="Times New Roman" w:cs="Times New Roman"/>
          <w:sz w:val="30"/>
          <w:szCs w:val="30"/>
        </w:rPr>
        <w:t>Должностные лица, проводящие личный прием, не вправе отказать в личном приеме при обращении по вопросам, относящимся к компетенции охраны, в порядке, установленном настоящим Законом, за исключением случаев, когда заявителю в ходе личного приема уже был дан исчерпывающий ответ на интересующие его вопросы либо когда переписка с этим заявителем по таким вопросам была прекращена.</w:t>
      </w:r>
      <w:proofErr w:type="gramEnd"/>
    </w:p>
    <w:p w:rsidR="0045776B" w:rsidRPr="00E10ED5" w:rsidRDefault="0045776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При временном отсутствии в день личного приема руководителя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обязан обеспечить своевременное и надлежащее выполнение функций временно отсутствующего должностног</w:t>
      </w:r>
      <w:r w:rsidR="0079178B" w:rsidRPr="00E10ED5">
        <w:rPr>
          <w:rFonts w:ascii="Times New Roman" w:hAnsi="Times New Roman" w:cs="Times New Roman"/>
          <w:sz w:val="30"/>
          <w:szCs w:val="30"/>
        </w:rPr>
        <w:t>о лица другим должностным лицом</w:t>
      </w:r>
      <w:r w:rsidRPr="00E10ED5">
        <w:rPr>
          <w:rFonts w:ascii="Times New Roman" w:hAnsi="Times New Roman" w:cs="Times New Roman"/>
          <w:sz w:val="30"/>
          <w:szCs w:val="30"/>
        </w:rPr>
        <w:t>.</w:t>
      </w:r>
    </w:p>
    <w:p w:rsidR="0045776B" w:rsidRPr="00E10ED5" w:rsidRDefault="0045776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 xml:space="preserve"> При проведении личного приема по решению начальника подразделения могут применяться технические средства (аудио</w:t>
      </w:r>
      <w:r w:rsidR="006A3884" w:rsidRPr="00E10ED5">
        <w:rPr>
          <w:rFonts w:ascii="Times New Roman" w:hAnsi="Times New Roman" w:cs="Times New Roman"/>
          <w:sz w:val="30"/>
          <w:szCs w:val="30"/>
        </w:rPr>
        <w:t xml:space="preserve"> </w:t>
      </w:r>
      <w:r w:rsidRPr="00E10ED5">
        <w:rPr>
          <w:rFonts w:ascii="Times New Roman" w:hAnsi="Times New Roman" w:cs="Times New Roman"/>
          <w:sz w:val="30"/>
          <w:szCs w:val="30"/>
        </w:rPr>
        <w:t>- и видеозапись, кино - и фотосъемка), о чем заявитель должен быть уведомлен до начала личного приема.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 xml:space="preserve">Заявители, находящиеся в пьяном виде, оскорбляющем человеческое достоинство и нравственность, на личный прием не допускаются. Прием </w:t>
      </w:r>
      <w:r w:rsidRPr="00E10ED5">
        <w:rPr>
          <w:rFonts w:ascii="Times New Roman" w:hAnsi="Times New Roman" w:cs="Times New Roman"/>
          <w:sz w:val="30"/>
          <w:szCs w:val="30"/>
        </w:rPr>
        <w:lastRenderedPageBreak/>
        <w:t xml:space="preserve">таких лиц разрешается лишь в случаях сообщения ими сведений о готовящемся, совершаемом или совершенном преступлении. 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Если решение вопросов, изложенных в ходе личного приема, не относится к компетенции охраны,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E10ED5" w:rsidRDefault="00E10ED5" w:rsidP="00E1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9178B" w:rsidRPr="00E10ED5" w:rsidRDefault="006A3884" w:rsidP="00E1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10ED5">
        <w:rPr>
          <w:rFonts w:ascii="Times New Roman" w:hAnsi="Times New Roman" w:cs="Times New Roman"/>
          <w:b/>
          <w:sz w:val="30"/>
          <w:szCs w:val="30"/>
          <w:u w:val="single"/>
        </w:rPr>
        <w:t>Электронные обращения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Электронные обращения граждан, в том числе индивидуальных предпринимателей, и юридических лиц в Министерство внутренних дел Республики Беларусь направляются и рассматриваются в соответствии с требованиями Закона Республики Беларусь от 18 июля 2011 года "Об обращениях граждан и юридических лиц".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В соответствии с Законом Республики Беларусь от 18 июля 2011 года "Об обращениях граждан и юридических лиц" электронное обращение излагается на белорусском или русском языке.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Электронное обращение гражданина в обязательном порядке должно содержать: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либо инициалы гражданина;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адрес места жительства (места пребывания) гражданина;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изложение сути обращения;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адрес электронной почты гражданина.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Электронное обращение юридического лица в обязательном порядке должно содержать: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полное наименование юридического лица; место нахождения юридического лица; изложение сути обращения;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 xml:space="preserve">адрес электронной почты юридического лица. 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Ответы на электронные обращения направляются в электронном виде на адрес электронной почты, указанный в электронном обращении, либо в письменном виде на адрес места жительства (места пребывания) гражданина или места нахождения юридического лица в случаях, установленных Законом Республики Беларусь от 18 июля 2011 года "Об обращениях граждан и юридических лиц".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lastRenderedPageBreak/>
        <w:t>Отзыв электронного обращения осуществляется путем подачи письменного заявления либо направления заявления в электронной форме тем же способом, которым было направлено электронное обращение.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E10ED5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E10ED5">
        <w:rPr>
          <w:rFonts w:ascii="Times New Roman" w:hAnsi="Times New Roman" w:cs="Times New Roman"/>
          <w:sz w:val="30"/>
          <w:szCs w:val="30"/>
        </w:rPr>
        <w:t xml:space="preserve"> если поступающие электронные обращения аналогичного содержания от разных заявителей носят массовый характер (более десяти обращений), ответы на такие обращения могут размещаться на официальных сайтах государственных органов и иных государственных организаций, к компетенции которых относится рассмотрение изложенных вопросов, в глобальной компьютерной сети Интернет без направления ответов (уведомлений) заявителям.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Оставляются без рассмотрения по существу обращения, которые (по которым):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10ED5">
        <w:rPr>
          <w:rFonts w:ascii="Times New Roman" w:hAnsi="Times New Roman" w:cs="Times New Roman"/>
          <w:sz w:val="30"/>
          <w:szCs w:val="30"/>
        </w:rPr>
        <w:t>изложены</w:t>
      </w:r>
      <w:proofErr w:type="gramEnd"/>
      <w:r w:rsidRPr="00E10ED5">
        <w:rPr>
          <w:rFonts w:ascii="Times New Roman" w:hAnsi="Times New Roman" w:cs="Times New Roman"/>
          <w:sz w:val="30"/>
          <w:szCs w:val="30"/>
        </w:rPr>
        <w:t xml:space="preserve"> не на белорусском или русском языке;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не содержат фамилии, собственного имени, отчества, адреса места жительства (места пребывания) гражданина;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не содержат полного наименования юридического лица и адреса его места нахождения, фамилии, собственного имени, отчества руководителя или лица, уполномоченного в установленном порядке подписывать обращения (для юридических лиц);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содержат текст, не поддающийся прочтению;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содержат нецензурные либо оскорбительные слова или выражения;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содержат вопросы, не относящиеся к компетенции Министерства внутренних дел Республики Беларусь;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пропущен без уважительной причины срок подачи жалобы;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подано повторное обращение,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c заявителем прекращена переписка.</w:t>
      </w:r>
    </w:p>
    <w:p w:rsidR="005A7D3F" w:rsidRPr="00E10ED5" w:rsidRDefault="005A7D3F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Ответ организации на обращение или решение об оставлении обращения без рассмотрения по существу могут быть обжалованы заявителем в порядке, установленном статьей 20 Закона Республики Беларусь от 18 июля 2011 года "Об обращениях граждан и юридических лиц".</w:t>
      </w:r>
    </w:p>
    <w:p w:rsidR="00E10ED5" w:rsidRDefault="00E10ED5" w:rsidP="00E1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9178B" w:rsidRPr="00E10ED5" w:rsidRDefault="006A3884" w:rsidP="00E1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10ED5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Письменные обращения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10ED5">
        <w:rPr>
          <w:rFonts w:ascii="Times New Roman" w:hAnsi="Times New Roman" w:cs="Times New Roman"/>
          <w:sz w:val="30"/>
          <w:szCs w:val="30"/>
        </w:rPr>
        <w:t>Подразделения охраны</w:t>
      </w:r>
      <w:r w:rsidR="006A3884" w:rsidRPr="00E10ED5">
        <w:rPr>
          <w:rFonts w:ascii="Times New Roman" w:hAnsi="Times New Roman" w:cs="Times New Roman"/>
          <w:sz w:val="30"/>
          <w:szCs w:val="30"/>
        </w:rPr>
        <w:t>,</w:t>
      </w:r>
      <w:r w:rsidRPr="00E10ED5">
        <w:rPr>
          <w:rFonts w:ascii="Times New Roman" w:hAnsi="Times New Roman" w:cs="Times New Roman"/>
          <w:sz w:val="30"/>
          <w:szCs w:val="30"/>
        </w:rPr>
        <w:t xml:space="preserve"> при поступлении к ним письменных обращений, содержащих вопросы, решение которых не относится к их компетенции, в течение пяти дней направляют обращения для рассмотрения организациям</w:t>
      </w:r>
      <w:r w:rsidR="006A3884" w:rsidRPr="00E10ED5">
        <w:rPr>
          <w:rFonts w:ascii="Times New Roman" w:hAnsi="Times New Roman" w:cs="Times New Roman"/>
          <w:sz w:val="30"/>
          <w:szCs w:val="30"/>
        </w:rPr>
        <w:t>,</w:t>
      </w:r>
      <w:r w:rsidRPr="00E10ED5">
        <w:rPr>
          <w:rFonts w:ascii="Times New Roman" w:hAnsi="Times New Roman" w:cs="Times New Roman"/>
          <w:sz w:val="30"/>
          <w:szCs w:val="30"/>
        </w:rPr>
        <w:t xml:space="preserve"> в соответствии с их компетенцией и уведомляют заявителей в тот же срок либо в тот же срок</w:t>
      </w:r>
      <w:r w:rsidR="006A3884" w:rsidRPr="00E10ED5">
        <w:rPr>
          <w:rFonts w:ascii="Times New Roman" w:hAnsi="Times New Roman" w:cs="Times New Roman"/>
          <w:sz w:val="30"/>
          <w:szCs w:val="30"/>
        </w:rPr>
        <w:t>,</w:t>
      </w:r>
      <w:r w:rsidRPr="00E10ED5">
        <w:rPr>
          <w:rFonts w:ascii="Times New Roman" w:hAnsi="Times New Roman" w:cs="Times New Roman"/>
          <w:sz w:val="30"/>
          <w:szCs w:val="30"/>
        </w:rPr>
        <w:t xml:space="preserve"> оставляют обращения без рассмотрения по существу и уведомляют об этом заявителей с разъяснением, в какую организацию и</w:t>
      </w:r>
      <w:proofErr w:type="gramEnd"/>
      <w:r w:rsidRPr="00E10ED5">
        <w:rPr>
          <w:rFonts w:ascii="Times New Roman" w:hAnsi="Times New Roman" w:cs="Times New Roman"/>
          <w:sz w:val="30"/>
          <w:szCs w:val="30"/>
        </w:rPr>
        <w:t xml:space="preserve"> в каком порядке следует обратиться для решения вопросов, изложенных в обращениях.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Письменные обращения, в которых обжалуются судебные постановления, не позднее пяти дней возвращаются заявителям с разъяснением им порядка обжалования судебных постановлений.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Обращения излагаются на белорусском или русском языке.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Письменные обращения граждан должны содержать: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наименование и (или) адрес подразделения охраны либо должность лица, которым направляется обращение;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фамилию, собственное имя, отчество либо инициалы гражданина, адрес его места жительства и (или) места работы (учебы);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изложение сути обращения;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личную подпись гражданина (граждан).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Письменные обращения юридических лиц должны содержать:</w:t>
      </w:r>
    </w:p>
    <w:p w:rsidR="0079178B" w:rsidRPr="00E10ED5" w:rsidRDefault="0079178B" w:rsidP="00E10E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наименование и (или) адрес подразделения охраны либо должность лица, которым направляется обращение;</w:t>
      </w:r>
    </w:p>
    <w:p w:rsidR="0079178B" w:rsidRPr="00E10ED5" w:rsidRDefault="0079178B" w:rsidP="00E10E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полное наименование юридического лица и его место нахождения;</w:t>
      </w:r>
    </w:p>
    <w:p w:rsidR="0079178B" w:rsidRPr="00E10ED5" w:rsidRDefault="0079178B" w:rsidP="00E10E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изложение сути обращения;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фамилию, собственное имя, отчество руководителя или лица, уполномоченного в установленном порядке подписывать обращения;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Замечания и (или) предложения вносятся в книгу замечаний и предложений в соответствии с формой книги замечаний и предложений.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Текст обращения должен поддаваться прочтению. Не допускается употребление в обращениях нецензурных либо оскорбительных слов или выражений.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В обращениях должна содержаться информация о результатах их предыдущего рассмотрения.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79178B" w:rsidRPr="00E10ED5" w:rsidRDefault="0079178B" w:rsidP="00E10E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lastRenderedPageBreak/>
        <w:tab/>
        <w:t>Течение сроков начинается со дня регистрации обращения в подразделении охраны, внесения замечаний и (или) предложений в книгу замечаний и предложений и исчисляется в месяцах или календарных днях.</w:t>
      </w:r>
    </w:p>
    <w:p w:rsidR="0079178B" w:rsidRPr="00E10ED5" w:rsidRDefault="0079178B" w:rsidP="00E10E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 xml:space="preserve"> </w:t>
      </w:r>
      <w:r w:rsidRPr="00E10ED5">
        <w:rPr>
          <w:rFonts w:ascii="Times New Roman" w:hAnsi="Times New Roman" w:cs="Times New Roman"/>
          <w:sz w:val="30"/>
          <w:szCs w:val="30"/>
        </w:rPr>
        <w:tab/>
        <w:t>Письменные обращения должны быть рассмотрены не позднее пятнадцати дней, а обращения, требующие дополнительного изучения и проверки, - не позднее одного месяца, если иной срок не установлен законодательными актами.</w:t>
      </w:r>
    </w:p>
    <w:p w:rsidR="0079178B" w:rsidRPr="00E10ED5" w:rsidRDefault="0079178B" w:rsidP="00E10E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ab/>
        <w:t>Письменные ответы на письменные обращения излагаются на языке обращения, должны быть обоснованными и мотивированными (при необходимости</w:t>
      </w:r>
      <w:r w:rsidR="00E10ED5" w:rsidRPr="00E10ED5">
        <w:rPr>
          <w:rFonts w:ascii="Times New Roman" w:hAnsi="Times New Roman" w:cs="Times New Roman"/>
          <w:sz w:val="30"/>
          <w:szCs w:val="30"/>
        </w:rPr>
        <w:t xml:space="preserve"> </w:t>
      </w:r>
      <w:r w:rsidRPr="00E10ED5">
        <w:rPr>
          <w:rFonts w:ascii="Times New Roman" w:hAnsi="Times New Roman" w:cs="Times New Roman"/>
          <w:sz w:val="30"/>
          <w:szCs w:val="30"/>
        </w:rPr>
        <w:t>-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В письменных ответах на жалобы в отношении действий (бездействия) подразделений охраны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79178B" w:rsidRPr="00E10ED5" w:rsidRDefault="0079178B" w:rsidP="00E10E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ab/>
        <w:t>В случае</w:t>
      </w:r>
      <w:proofErr w:type="gramStart"/>
      <w:r w:rsidRPr="00E10ED5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E10ED5">
        <w:rPr>
          <w:rFonts w:ascii="Times New Roman" w:hAnsi="Times New Roman" w:cs="Times New Roman"/>
          <w:sz w:val="30"/>
          <w:szCs w:val="30"/>
        </w:rPr>
        <w:t xml:space="preserve"> если в письменных ответах на письменные обращения содержатся решения о полном или частичном отказе в удовлетворении обращений либо об оставлении обращений без рассмотрения по существу, в таких ответах указывается порядок их обжалования.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Письменные ответы на письменные обращения подписываются начальником подразделения охраны или уполномоченными ими должностными лицами.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Расходы, понесенные подразделениями охраны в связи с рассмотрением систематически направляемых необоснованных обращений от одного и того же заявителя, а также обращений, содержащих заведомо ложные сведения, могут быть взысканы с заявителей в судебном порядке в соответствии с законодательством.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актами.</w:t>
      </w:r>
    </w:p>
    <w:p w:rsidR="00E10ED5" w:rsidRDefault="00E10ED5" w:rsidP="00E10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B7694" w:rsidRPr="00E10ED5" w:rsidRDefault="000B7694" w:rsidP="00E10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10ED5">
        <w:rPr>
          <w:rFonts w:ascii="Times New Roman" w:hAnsi="Times New Roman" w:cs="Times New Roman"/>
          <w:b/>
          <w:sz w:val="30"/>
          <w:szCs w:val="30"/>
          <w:u w:val="single"/>
        </w:rPr>
        <w:t>Права заявителей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Заявители имеют право: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подавать обращения, излагать доводы должностному лицу, проводящему личный прием;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lastRenderedPageBreak/>
        <w:t>представлять дополнительные документы и (или) сведения либо обращаться с просьбой об их истребовании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отозвать свое обращение до рассмотрения его по существу;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получать ответы на обращения;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осуществлять иные права, предусмотренные настоящим Законом и иными актами законодательства.</w:t>
      </w:r>
    </w:p>
    <w:p w:rsidR="00E10ED5" w:rsidRPr="00E10ED5" w:rsidRDefault="00E10ED5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Подача заявителями заявлений и предложений сроком не ограничивается.</w:t>
      </w:r>
    </w:p>
    <w:p w:rsidR="00E10ED5" w:rsidRPr="00E10ED5" w:rsidRDefault="00E10ED5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E10ED5" w:rsidRDefault="00E10ED5" w:rsidP="00E1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B7694" w:rsidRPr="00E10ED5" w:rsidRDefault="000B7694" w:rsidP="00E1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10ED5">
        <w:rPr>
          <w:rFonts w:ascii="Times New Roman" w:hAnsi="Times New Roman" w:cs="Times New Roman"/>
          <w:b/>
          <w:sz w:val="30"/>
          <w:szCs w:val="30"/>
          <w:u w:val="single"/>
        </w:rPr>
        <w:t>Обязанности заявителей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Заявители обязаны: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соблюдать требования настоящего Закона;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вежливо относиться к работникам, осуществляющим прием граждан, не допускать употребления нецензурных либо оскорбительных слов или выражений;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своевременно информировать подразделения охраны об изменении своего места жительства;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исполнять иные обязанности, предусмотренные настоящим Законом и иными законодательными актами.</w:t>
      </w:r>
    </w:p>
    <w:p w:rsidR="00E10ED5" w:rsidRDefault="00E10ED5" w:rsidP="00E1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9178B" w:rsidRPr="00E10ED5" w:rsidRDefault="006A3884" w:rsidP="00E1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10ED5">
        <w:rPr>
          <w:rFonts w:ascii="Times New Roman" w:hAnsi="Times New Roman" w:cs="Times New Roman"/>
          <w:b/>
          <w:sz w:val="30"/>
          <w:szCs w:val="30"/>
          <w:u w:val="single"/>
        </w:rPr>
        <w:t>Обязанности отдела охраны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Отдел охраны обязан: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обеспечивать внимательное, ответственное, доброжелательное отношение к заявителям;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принимать меры для полного, объективного, всестороннего и своевременного рассмотрения обращений;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принимать законные и обоснованные решения;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информировать заявителей о решениях, принятых по результатам рассмотрения обращений;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lastRenderedPageBreak/>
        <w:t xml:space="preserve">обеспечивать </w:t>
      </w:r>
      <w:proofErr w:type="gramStart"/>
      <w:r w:rsidRPr="00E10ED5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E10ED5">
        <w:rPr>
          <w:rFonts w:ascii="Times New Roman" w:hAnsi="Times New Roman" w:cs="Times New Roman"/>
          <w:sz w:val="30"/>
          <w:szCs w:val="30"/>
        </w:rPr>
        <w:t xml:space="preserve"> исполнением решений, принятых по обращениям;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разъяснять заявителям порядок обжалования ответов на обращения и решений об оставлении обращений без рассмотрения по существу в случаях, предусмотренных настоящим Законом;</w:t>
      </w:r>
    </w:p>
    <w:p w:rsidR="0079178B" w:rsidRPr="00E10ED5" w:rsidRDefault="0079178B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исполнять иные обязанности, предусмотренные настоящим Законом и иными актами законодательства.</w:t>
      </w:r>
    </w:p>
    <w:p w:rsidR="0079178B" w:rsidRPr="00E10ED5" w:rsidRDefault="0079178B" w:rsidP="00E1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Обращения, содержащие информацию о готовящемся, совершаемом или совершенном преступлении либо ином правонарушении, не позднее пяти дней направляются в соответствующие правоохранительные или другие государственные органы.</w:t>
      </w:r>
    </w:p>
    <w:p w:rsidR="00E10ED5" w:rsidRDefault="00E10ED5" w:rsidP="00E10E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B7694" w:rsidRPr="00E10ED5" w:rsidRDefault="000B7694" w:rsidP="00E10E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10ED5">
        <w:rPr>
          <w:rFonts w:ascii="Times New Roman" w:hAnsi="Times New Roman" w:cs="Times New Roman"/>
          <w:b/>
          <w:sz w:val="30"/>
          <w:szCs w:val="30"/>
          <w:u w:val="single"/>
        </w:rPr>
        <w:t>Личный прием</w:t>
      </w:r>
      <w:r w:rsidR="005A7D3F" w:rsidRPr="00E10ED5">
        <w:rPr>
          <w:sz w:val="30"/>
          <w:szCs w:val="30"/>
          <w:u w:val="single"/>
        </w:rPr>
        <w:t xml:space="preserve"> </w:t>
      </w:r>
      <w:r w:rsidR="005A7D3F" w:rsidRPr="00E10ED5">
        <w:rPr>
          <w:rFonts w:ascii="Times New Roman" w:hAnsi="Times New Roman" w:cs="Times New Roman"/>
          <w:b/>
          <w:sz w:val="30"/>
          <w:szCs w:val="30"/>
          <w:u w:val="single"/>
        </w:rPr>
        <w:t>граждан руководством Волковысского отдела Департамента охраны МВД Республики Беларусь</w:t>
      </w:r>
    </w:p>
    <w:p w:rsidR="000B7694" w:rsidRPr="00E10ED5" w:rsidRDefault="000B7694" w:rsidP="00E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Начальник отдела охраны и его заместители проводят личный прием согласно «Графика приема граждан, индивидуальных предпринимателей и юридических лиц руководством Волковысского отдела Департамента охраны МВД Республики Беларусь»:</w:t>
      </w:r>
    </w:p>
    <w:tbl>
      <w:tblPr>
        <w:tblStyle w:val="a4"/>
        <w:tblW w:w="9639" w:type="dxa"/>
        <w:tblInd w:w="108" w:type="dxa"/>
        <w:tblLook w:val="01E0" w:firstRow="1" w:lastRow="1" w:firstColumn="1" w:lastColumn="1" w:noHBand="0" w:noVBand="0"/>
      </w:tblPr>
      <w:tblGrid>
        <w:gridCol w:w="2160"/>
        <w:gridCol w:w="5070"/>
        <w:gridCol w:w="2409"/>
      </w:tblGrid>
      <w:tr w:rsidR="000B7694" w:rsidRPr="00E10ED5" w:rsidTr="0045776B">
        <w:tc>
          <w:tcPr>
            <w:tcW w:w="2160" w:type="dxa"/>
          </w:tcPr>
          <w:p w:rsidR="000B7694" w:rsidRPr="00E10ED5" w:rsidRDefault="000B7694" w:rsidP="00E10ED5">
            <w:pPr>
              <w:jc w:val="center"/>
              <w:rPr>
                <w:b/>
                <w:sz w:val="30"/>
                <w:szCs w:val="30"/>
              </w:rPr>
            </w:pPr>
            <w:r w:rsidRPr="00E10ED5">
              <w:rPr>
                <w:b/>
                <w:sz w:val="30"/>
                <w:szCs w:val="30"/>
              </w:rPr>
              <w:t xml:space="preserve">№ </w:t>
            </w:r>
          </w:p>
          <w:p w:rsidR="000B7694" w:rsidRPr="00E10ED5" w:rsidRDefault="000B7694" w:rsidP="00E10ED5">
            <w:pPr>
              <w:jc w:val="center"/>
              <w:rPr>
                <w:b/>
                <w:sz w:val="30"/>
                <w:szCs w:val="30"/>
              </w:rPr>
            </w:pPr>
            <w:r w:rsidRPr="00E10ED5">
              <w:rPr>
                <w:b/>
                <w:sz w:val="30"/>
                <w:szCs w:val="30"/>
              </w:rPr>
              <w:t>кабинета</w:t>
            </w:r>
          </w:p>
        </w:tc>
        <w:tc>
          <w:tcPr>
            <w:tcW w:w="5070" w:type="dxa"/>
          </w:tcPr>
          <w:p w:rsidR="000B7694" w:rsidRPr="00E10ED5" w:rsidRDefault="000B7694" w:rsidP="00E10ED5">
            <w:pPr>
              <w:jc w:val="center"/>
              <w:rPr>
                <w:b/>
                <w:sz w:val="30"/>
                <w:szCs w:val="30"/>
              </w:rPr>
            </w:pPr>
            <w:r w:rsidRPr="00E10ED5">
              <w:rPr>
                <w:b/>
                <w:sz w:val="30"/>
                <w:szCs w:val="30"/>
              </w:rPr>
              <w:t>Должность, звание, фамилия, имя, отчество руководителя</w:t>
            </w:r>
          </w:p>
        </w:tc>
        <w:tc>
          <w:tcPr>
            <w:tcW w:w="2409" w:type="dxa"/>
            <w:vAlign w:val="center"/>
          </w:tcPr>
          <w:p w:rsidR="000B7694" w:rsidRPr="00E10ED5" w:rsidRDefault="000B7694" w:rsidP="00E10ED5">
            <w:pPr>
              <w:jc w:val="center"/>
              <w:rPr>
                <w:b/>
                <w:sz w:val="30"/>
                <w:szCs w:val="30"/>
              </w:rPr>
            </w:pPr>
            <w:r w:rsidRPr="00E10ED5">
              <w:rPr>
                <w:b/>
                <w:sz w:val="30"/>
                <w:szCs w:val="30"/>
              </w:rPr>
              <w:t>Время приема</w:t>
            </w:r>
          </w:p>
        </w:tc>
      </w:tr>
      <w:tr w:rsidR="000B7694" w:rsidRPr="00E10ED5" w:rsidTr="003C046F">
        <w:tc>
          <w:tcPr>
            <w:tcW w:w="2160" w:type="dxa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1</w:t>
            </w:r>
          </w:p>
        </w:tc>
        <w:tc>
          <w:tcPr>
            <w:tcW w:w="5070" w:type="dxa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2</w:t>
            </w:r>
          </w:p>
        </w:tc>
        <w:tc>
          <w:tcPr>
            <w:tcW w:w="2409" w:type="dxa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3</w:t>
            </w:r>
          </w:p>
        </w:tc>
      </w:tr>
      <w:tr w:rsidR="000B7694" w:rsidRPr="00E10ED5" w:rsidTr="00E10ED5">
        <w:trPr>
          <w:trHeight w:val="1467"/>
        </w:trPr>
        <w:tc>
          <w:tcPr>
            <w:tcW w:w="2160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каб.202</w:t>
            </w:r>
          </w:p>
        </w:tc>
        <w:tc>
          <w:tcPr>
            <w:tcW w:w="5070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Начальник отдела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подполковник милиции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proofErr w:type="spellStart"/>
            <w:r w:rsidRPr="00E10ED5">
              <w:rPr>
                <w:sz w:val="30"/>
                <w:szCs w:val="30"/>
              </w:rPr>
              <w:t>Буйницкий</w:t>
            </w:r>
            <w:proofErr w:type="spellEnd"/>
            <w:r w:rsidRPr="00E10ED5">
              <w:rPr>
                <w:sz w:val="30"/>
                <w:szCs w:val="30"/>
              </w:rPr>
              <w:t xml:space="preserve"> Владимир Александрович</w:t>
            </w:r>
          </w:p>
        </w:tc>
        <w:tc>
          <w:tcPr>
            <w:tcW w:w="2409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понедельник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с 14.00 до 20.00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тел. 8(015 12)</w:t>
            </w:r>
          </w:p>
          <w:p w:rsidR="000B7694" w:rsidRPr="00E10ED5" w:rsidRDefault="000B7694" w:rsidP="00E10ED5">
            <w:pPr>
              <w:jc w:val="center"/>
              <w:rPr>
                <w:i/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4 10 98</w:t>
            </w:r>
          </w:p>
        </w:tc>
      </w:tr>
      <w:tr w:rsidR="000B7694" w:rsidRPr="00E10ED5" w:rsidTr="00E10ED5">
        <w:trPr>
          <w:trHeight w:val="1405"/>
        </w:trPr>
        <w:tc>
          <w:tcPr>
            <w:tcW w:w="2160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каб.207</w:t>
            </w:r>
          </w:p>
        </w:tc>
        <w:tc>
          <w:tcPr>
            <w:tcW w:w="5070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Заместитель начальника отдела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капитан милиции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proofErr w:type="spellStart"/>
            <w:r w:rsidRPr="00E10ED5">
              <w:rPr>
                <w:sz w:val="30"/>
                <w:szCs w:val="30"/>
              </w:rPr>
              <w:t>Нестер</w:t>
            </w:r>
            <w:proofErr w:type="spellEnd"/>
            <w:r w:rsidRPr="00E10ED5">
              <w:rPr>
                <w:sz w:val="30"/>
                <w:szCs w:val="30"/>
              </w:rPr>
              <w:t xml:space="preserve"> Дмитрий Александрович</w:t>
            </w:r>
          </w:p>
        </w:tc>
        <w:tc>
          <w:tcPr>
            <w:tcW w:w="2409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вторник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с 08.00 до 14.00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тел. 8(015 12)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4 38 93</w:t>
            </w:r>
          </w:p>
        </w:tc>
      </w:tr>
      <w:tr w:rsidR="000B7694" w:rsidRPr="00E10ED5" w:rsidTr="0045776B">
        <w:trPr>
          <w:trHeight w:val="1260"/>
        </w:trPr>
        <w:tc>
          <w:tcPr>
            <w:tcW w:w="2160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каб.207</w:t>
            </w:r>
          </w:p>
        </w:tc>
        <w:tc>
          <w:tcPr>
            <w:tcW w:w="5070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Заместитель начальника отдела по идеологической работе и кадровому обеспечению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майор милиции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Врублевский Виталий Юрьевич</w:t>
            </w:r>
          </w:p>
        </w:tc>
        <w:tc>
          <w:tcPr>
            <w:tcW w:w="2409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четверг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с 08.00 до 14.00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тел. 8(01512)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4 38 93</w:t>
            </w:r>
          </w:p>
        </w:tc>
      </w:tr>
      <w:tr w:rsidR="000B7694" w:rsidRPr="00E10ED5" w:rsidTr="0045776B">
        <w:tc>
          <w:tcPr>
            <w:tcW w:w="2160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070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proofErr w:type="gramStart"/>
            <w:r w:rsidRPr="00E10ED5">
              <w:rPr>
                <w:sz w:val="30"/>
                <w:szCs w:val="30"/>
              </w:rPr>
              <w:t>Ответственный</w:t>
            </w:r>
            <w:proofErr w:type="gramEnd"/>
            <w:r w:rsidRPr="00E10ED5">
              <w:rPr>
                <w:sz w:val="30"/>
                <w:szCs w:val="30"/>
              </w:rPr>
              <w:t xml:space="preserve"> по отделу</w:t>
            </w:r>
          </w:p>
        </w:tc>
        <w:tc>
          <w:tcPr>
            <w:tcW w:w="2409" w:type="dxa"/>
            <w:vAlign w:val="center"/>
          </w:tcPr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выходные и праздничные дни</w:t>
            </w:r>
          </w:p>
          <w:p w:rsidR="000B7694" w:rsidRPr="00E10ED5" w:rsidRDefault="000B7694" w:rsidP="00E10ED5">
            <w:pPr>
              <w:jc w:val="center"/>
              <w:rPr>
                <w:sz w:val="30"/>
                <w:szCs w:val="30"/>
              </w:rPr>
            </w:pPr>
            <w:r w:rsidRPr="00E10ED5">
              <w:rPr>
                <w:sz w:val="30"/>
                <w:szCs w:val="30"/>
              </w:rPr>
              <w:t>с 08.00 до 10.00</w:t>
            </w:r>
          </w:p>
        </w:tc>
      </w:tr>
    </w:tbl>
    <w:p w:rsidR="000B7694" w:rsidRPr="00E10ED5" w:rsidRDefault="000B7694" w:rsidP="00E10ED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0E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ab/>
        <w:t xml:space="preserve"> Предварительная запись</w:t>
      </w:r>
      <w:r w:rsidRPr="00E10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0E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прием к руководству Волковысского отдела Департамента охраны МВД Республики Беларусь  осуществляется по телефону</w:t>
      </w:r>
      <w:r w:rsidRPr="00E10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 (01512) 4 10 37 в рабочие дни, по телефону 8 (01512) 4 11 34 в выходные (праздничные) дни. </w:t>
      </w:r>
    </w:p>
    <w:p w:rsidR="000B7694" w:rsidRPr="00E10ED5" w:rsidRDefault="000B7694" w:rsidP="00E10ED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0E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Адрес электронной почты отдела охраны:</w:t>
      </w:r>
      <w:r w:rsidRPr="00E10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6" w:history="1">
        <w:r w:rsidRPr="00E10ED5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volkohr</w:t>
        </w:r>
        <w:r w:rsidRPr="00E10ED5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@</w:t>
        </w:r>
        <w:r w:rsidRPr="00E10ED5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mail</w:t>
        </w:r>
        <w:r w:rsidRPr="00E10ED5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proofErr w:type="spellStart"/>
        <w:r w:rsidRPr="00E10ED5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ru</w:t>
        </w:r>
        <w:proofErr w:type="spellEnd"/>
      </w:hyperlink>
    </w:p>
    <w:p w:rsidR="000B7694" w:rsidRPr="00E10ED5" w:rsidRDefault="000B7694" w:rsidP="00E1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0E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Режим работы:</w:t>
      </w:r>
      <w:r w:rsidRPr="00E10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рабочие дни с 09.00 до 18.00, обед с 13.00 до 14.00, оперативно-дежурная служба – круглосуточно, </w:t>
      </w:r>
      <w:r w:rsidRPr="00E10E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телефон:</w:t>
      </w:r>
      <w:r w:rsidRPr="00E10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 (0152) 4 11 34.</w:t>
      </w:r>
    </w:p>
    <w:p w:rsidR="000B7694" w:rsidRPr="00E10ED5" w:rsidRDefault="000B7694" w:rsidP="00E10ED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0E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Адрес </w:t>
      </w:r>
      <w:proofErr w:type="gramStart"/>
      <w:r w:rsidRPr="00E10E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места нахождения Волковысского отдела Департамента охраны МВД Республики</w:t>
      </w:r>
      <w:proofErr w:type="gramEnd"/>
      <w:r w:rsidRPr="00E10E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Беларусь:</w:t>
      </w:r>
      <w:r w:rsidRPr="00E10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231900, Гродненская область, г. Волковыск ул. Советская, 42.</w:t>
      </w:r>
    </w:p>
    <w:p w:rsidR="00DD7591" w:rsidRPr="00E10ED5" w:rsidRDefault="00DD7591" w:rsidP="00E10ED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694" w:rsidRPr="00E10ED5" w:rsidRDefault="006A3884" w:rsidP="00E10E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Начальник штаба</w:t>
      </w:r>
    </w:p>
    <w:p w:rsidR="006A3884" w:rsidRPr="00E10ED5" w:rsidRDefault="006A3884" w:rsidP="00E10E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>Волковысского отдела</w:t>
      </w:r>
    </w:p>
    <w:p w:rsidR="006A3884" w:rsidRPr="00E10ED5" w:rsidRDefault="00B6447A" w:rsidP="00E10E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0" wp14:anchorId="1B637EC6" wp14:editId="530328C7">
            <wp:simplePos x="0" y="0"/>
            <wp:positionH relativeFrom="column">
              <wp:posOffset>2849880</wp:posOffset>
            </wp:positionH>
            <wp:positionV relativeFrom="paragraph">
              <wp:posOffset>10161</wp:posOffset>
            </wp:positionV>
            <wp:extent cx="1076325" cy="794430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84" w:rsidRPr="00E10ED5">
        <w:rPr>
          <w:rFonts w:ascii="Times New Roman" w:hAnsi="Times New Roman" w:cs="Times New Roman"/>
          <w:sz w:val="30"/>
          <w:szCs w:val="30"/>
        </w:rPr>
        <w:t>Департамента охраны</w:t>
      </w:r>
    </w:p>
    <w:p w:rsidR="006A3884" w:rsidRPr="00E10ED5" w:rsidRDefault="006A3884" w:rsidP="00E10E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 xml:space="preserve">МВД Республики Беларусь </w:t>
      </w:r>
    </w:p>
    <w:p w:rsidR="006A3884" w:rsidRPr="00E10ED5" w:rsidRDefault="006A3884" w:rsidP="00E10E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10ED5">
        <w:rPr>
          <w:rFonts w:ascii="Times New Roman" w:hAnsi="Times New Roman" w:cs="Times New Roman"/>
          <w:sz w:val="30"/>
          <w:szCs w:val="30"/>
        </w:rPr>
        <w:t xml:space="preserve">капитан милиции                                                             </w:t>
      </w:r>
      <w:bookmarkStart w:id="0" w:name="_GoBack"/>
      <w:bookmarkEnd w:id="0"/>
      <w:r w:rsidRPr="00E10ED5">
        <w:rPr>
          <w:rFonts w:ascii="Times New Roman" w:hAnsi="Times New Roman" w:cs="Times New Roman"/>
          <w:sz w:val="30"/>
          <w:szCs w:val="30"/>
        </w:rPr>
        <w:t xml:space="preserve">        </w:t>
      </w:r>
      <w:r w:rsidR="00E10ED5"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Pr="00E10ED5">
        <w:rPr>
          <w:rFonts w:ascii="Times New Roman" w:hAnsi="Times New Roman" w:cs="Times New Roman"/>
          <w:sz w:val="30"/>
          <w:szCs w:val="30"/>
        </w:rPr>
        <w:t>Ю.Г.Грушевич</w:t>
      </w:r>
      <w:proofErr w:type="spellEnd"/>
    </w:p>
    <w:sectPr w:rsidR="006A3884" w:rsidRPr="00E10ED5" w:rsidSect="00E10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94"/>
    <w:rsid w:val="000B7694"/>
    <w:rsid w:val="0045776B"/>
    <w:rsid w:val="005A7D3F"/>
    <w:rsid w:val="00671B23"/>
    <w:rsid w:val="006A3884"/>
    <w:rsid w:val="0079178B"/>
    <w:rsid w:val="00B6447A"/>
    <w:rsid w:val="00DD7591"/>
    <w:rsid w:val="00E1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B7694"/>
    <w:rPr>
      <w:rFonts w:ascii="Times New Roman" w:eastAsia="Times New Roman" w:hAnsi="Times New Roman" w:cs="Times New Roman"/>
      <w:spacing w:val="3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B769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3"/>
      <w:sz w:val="27"/>
      <w:szCs w:val="27"/>
    </w:rPr>
  </w:style>
  <w:style w:type="table" w:styleId="a4">
    <w:name w:val="Table Grid"/>
    <w:basedOn w:val="a1"/>
    <w:rsid w:val="000B7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B7694"/>
    <w:rPr>
      <w:rFonts w:ascii="Times New Roman" w:eastAsia="Times New Roman" w:hAnsi="Times New Roman" w:cs="Times New Roman"/>
      <w:spacing w:val="3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B769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3"/>
      <w:sz w:val="27"/>
      <w:szCs w:val="27"/>
    </w:rPr>
  </w:style>
  <w:style w:type="table" w:styleId="a4">
    <w:name w:val="Table Grid"/>
    <w:basedOn w:val="a1"/>
    <w:rsid w:val="000B7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koh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C00A-4A03-4B96-8982-FC02145A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Штаб</cp:lastModifiedBy>
  <cp:revision>5</cp:revision>
  <cp:lastPrinted>2017-03-31T08:22:00Z</cp:lastPrinted>
  <dcterms:created xsi:type="dcterms:W3CDTF">2017-03-29T16:23:00Z</dcterms:created>
  <dcterms:modified xsi:type="dcterms:W3CDTF">2017-03-31T08:23:00Z</dcterms:modified>
</cp:coreProperties>
</file>