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A77" w:rsidRPr="007E2B03" w:rsidRDefault="00F45A77" w:rsidP="00F45A77">
      <w:pPr>
        <w:jc w:val="center"/>
        <w:rPr>
          <w:sz w:val="30"/>
          <w:szCs w:val="30"/>
        </w:rPr>
      </w:pPr>
      <w:bookmarkStart w:id="0" w:name="_GoBack"/>
      <w:bookmarkEnd w:id="0"/>
      <w:r w:rsidRPr="007E2B03">
        <w:rPr>
          <w:sz w:val="30"/>
          <w:szCs w:val="30"/>
        </w:rPr>
        <w:t>ПРИЕМ ГРАЖДАН</w:t>
      </w:r>
    </w:p>
    <w:p w:rsidR="00F45A77" w:rsidRDefault="00F45A77" w:rsidP="00F45A77">
      <w:pPr>
        <w:jc w:val="center"/>
        <w:rPr>
          <w:sz w:val="30"/>
          <w:szCs w:val="30"/>
          <w:lang w:val="en-US"/>
        </w:rPr>
      </w:pPr>
      <w:r w:rsidRPr="004F3BCE">
        <w:rPr>
          <w:sz w:val="30"/>
          <w:szCs w:val="30"/>
        </w:rPr>
        <w:t>ОТДЕЛЕНИЕМ ПО ГРАЖДАНСТВУ И МИГРАЦИИ ВОЛКОВЫССКОГО РОВД</w:t>
      </w:r>
    </w:p>
    <w:p w:rsidR="009B2543" w:rsidRPr="009B2543" w:rsidRDefault="009B2543" w:rsidP="00F45A77">
      <w:pPr>
        <w:jc w:val="center"/>
        <w:rPr>
          <w:sz w:val="30"/>
          <w:szCs w:val="30"/>
          <w:lang w:val="en-US"/>
        </w:rPr>
      </w:pPr>
    </w:p>
    <w:p w:rsidR="009B2543" w:rsidRPr="009B2543" w:rsidRDefault="009B2543" w:rsidP="009B2543">
      <w:pPr>
        <w:pStyle w:val="NormalWeb"/>
        <w:spacing w:before="0" w:beforeAutospacing="0" w:after="135" w:afterAutospacing="0" w:line="312" w:lineRule="atLeast"/>
        <w:textAlignment w:val="baseline"/>
        <w:rPr>
          <w:sz w:val="28"/>
          <w:szCs w:val="28"/>
        </w:rPr>
      </w:pPr>
      <w:r w:rsidRPr="009B2543">
        <w:rPr>
          <w:sz w:val="28"/>
          <w:szCs w:val="28"/>
        </w:rPr>
        <w:t>Вторник / Аўторак / Tuesday: с 08:00 до 13:00, с 14:00 до 17:00.</w:t>
      </w:r>
    </w:p>
    <w:p w:rsidR="009B2543" w:rsidRPr="009B2543" w:rsidRDefault="009B2543" w:rsidP="009B2543">
      <w:pPr>
        <w:pStyle w:val="NormalWeb"/>
        <w:spacing w:before="0" w:beforeAutospacing="0" w:after="135" w:afterAutospacing="0" w:line="312" w:lineRule="atLeast"/>
        <w:textAlignment w:val="baseline"/>
        <w:rPr>
          <w:sz w:val="28"/>
          <w:szCs w:val="28"/>
        </w:rPr>
      </w:pPr>
      <w:r w:rsidRPr="009B2543">
        <w:rPr>
          <w:sz w:val="28"/>
          <w:szCs w:val="28"/>
        </w:rPr>
        <w:t>Среда / Серада / Wedn</w:t>
      </w:r>
      <w:r w:rsidR="007E2B03">
        <w:rPr>
          <w:sz w:val="28"/>
          <w:szCs w:val="28"/>
          <w:lang w:val="en-US"/>
        </w:rPr>
        <w:t>e</w:t>
      </w:r>
      <w:r w:rsidRPr="009B2543">
        <w:rPr>
          <w:sz w:val="28"/>
          <w:szCs w:val="28"/>
        </w:rPr>
        <w:t>sday: с 11:00 до 15:00, с 16:00 до 20:00.</w:t>
      </w:r>
    </w:p>
    <w:p w:rsidR="009B2543" w:rsidRPr="009B2543" w:rsidRDefault="009B2543" w:rsidP="009B2543">
      <w:pPr>
        <w:pStyle w:val="NormalWeb"/>
        <w:spacing w:before="0" w:beforeAutospacing="0" w:after="135" w:afterAutospacing="0" w:line="312" w:lineRule="atLeast"/>
        <w:textAlignment w:val="baseline"/>
        <w:rPr>
          <w:sz w:val="28"/>
          <w:szCs w:val="28"/>
        </w:rPr>
      </w:pPr>
      <w:r w:rsidRPr="009B2543">
        <w:rPr>
          <w:sz w:val="28"/>
          <w:szCs w:val="28"/>
        </w:rPr>
        <w:t>Четверг / Чацвер / Thursday: с 8.00 до 13.00.</w:t>
      </w:r>
    </w:p>
    <w:p w:rsidR="009B2543" w:rsidRPr="009B2543" w:rsidRDefault="009B2543" w:rsidP="009B2543">
      <w:pPr>
        <w:pStyle w:val="NormalWeb"/>
        <w:spacing w:before="0" w:beforeAutospacing="0" w:after="135" w:afterAutospacing="0" w:line="312" w:lineRule="atLeast"/>
        <w:textAlignment w:val="baseline"/>
        <w:rPr>
          <w:sz w:val="28"/>
          <w:szCs w:val="28"/>
        </w:rPr>
      </w:pPr>
      <w:r w:rsidRPr="009B2543">
        <w:rPr>
          <w:sz w:val="28"/>
          <w:szCs w:val="28"/>
        </w:rPr>
        <w:t>Пятница / Пятніца / Friday: с 08:00 до 13:00, с 14:00 до 17:00.</w:t>
      </w:r>
    </w:p>
    <w:p w:rsidR="009B2543" w:rsidRPr="009B2543" w:rsidRDefault="009B2543" w:rsidP="009B2543">
      <w:pPr>
        <w:pStyle w:val="NormalWeb"/>
        <w:spacing w:before="0" w:beforeAutospacing="0" w:after="135" w:afterAutospacing="0" w:line="312" w:lineRule="atLeast"/>
        <w:textAlignment w:val="baseline"/>
        <w:rPr>
          <w:sz w:val="28"/>
          <w:szCs w:val="28"/>
        </w:rPr>
      </w:pPr>
      <w:r w:rsidRPr="009B2543">
        <w:rPr>
          <w:sz w:val="28"/>
          <w:szCs w:val="28"/>
        </w:rPr>
        <w:t>Суббота / Субота / Saturday: с 08:00 до 13:00.</w:t>
      </w:r>
    </w:p>
    <w:p w:rsidR="00F45A77" w:rsidRPr="004F3BCE" w:rsidRDefault="00F45A77" w:rsidP="00F45A77">
      <w:pPr>
        <w:jc w:val="center"/>
        <w:rPr>
          <w:sz w:val="30"/>
          <w:szCs w:val="30"/>
        </w:rPr>
      </w:pPr>
    </w:p>
    <w:p w:rsidR="001247D9" w:rsidRDefault="00BC098B" w:rsidP="00BC098B">
      <w:pPr>
        <w:tabs>
          <w:tab w:val="left" w:pos="709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Электронные обращения направляются посредством государственной единой (интегрированной) республиканской информационной системы учета и обработки обращений граждан и юридических лиц (</w:t>
      </w:r>
      <w:hyperlink r:id="rId5" w:history="1">
        <w:r w:rsidRPr="009A4AFF">
          <w:rPr>
            <w:rStyle w:val="Hyperlink"/>
            <w:sz w:val="30"/>
            <w:szCs w:val="30"/>
            <w:lang w:val="en-US"/>
          </w:rPr>
          <w:t>https</w:t>
        </w:r>
        <w:r w:rsidRPr="009A4AFF">
          <w:rPr>
            <w:rStyle w:val="Hyperlink"/>
            <w:sz w:val="30"/>
            <w:szCs w:val="30"/>
          </w:rPr>
          <w:t>://обращения.бел</w:t>
        </w:r>
      </w:hyperlink>
      <w:r>
        <w:rPr>
          <w:sz w:val="30"/>
          <w:szCs w:val="30"/>
        </w:rPr>
        <w:t>)</w:t>
      </w:r>
    </w:p>
    <w:p w:rsidR="00810993" w:rsidRDefault="00810993" w:rsidP="00BC098B">
      <w:pPr>
        <w:tabs>
          <w:tab w:val="left" w:pos="709"/>
        </w:tabs>
        <w:jc w:val="both"/>
        <w:rPr>
          <w:sz w:val="30"/>
          <w:szCs w:val="30"/>
        </w:rPr>
      </w:pPr>
    </w:p>
    <w:tbl>
      <w:tblPr>
        <w:tblW w:w="51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2046"/>
        <w:gridCol w:w="4694"/>
        <w:gridCol w:w="1517"/>
      </w:tblGrid>
      <w:tr w:rsidR="0087588E" w:rsidRPr="008E012E" w:rsidTr="00810993">
        <w:trPr>
          <w:cantSplit/>
          <w:trHeight w:val="628"/>
          <w:jc w:val="center"/>
        </w:trPr>
        <w:tc>
          <w:tcPr>
            <w:tcW w:w="9904" w:type="dxa"/>
            <w:gridSpan w:val="4"/>
            <w:vAlign w:val="center"/>
          </w:tcPr>
          <w:p w:rsidR="0087588E" w:rsidRDefault="0087588E" w:rsidP="0087588E">
            <w:pPr>
              <w:spacing w:line="240" w:lineRule="exact"/>
              <w:jc w:val="center"/>
              <w:rPr>
                <w:b/>
                <w:sz w:val="30"/>
                <w:szCs w:val="30"/>
              </w:rPr>
            </w:pPr>
            <w:r w:rsidRPr="008E012E">
              <w:rPr>
                <w:b/>
                <w:sz w:val="30"/>
                <w:szCs w:val="30"/>
              </w:rPr>
              <w:t>Отделение по гражданству и миграции Волковысского РОВД</w:t>
            </w:r>
          </w:p>
          <w:p w:rsidR="0087588E" w:rsidRDefault="0087588E" w:rsidP="0087588E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индекс </w:t>
            </w:r>
            <w:r w:rsidRPr="0087588E">
              <w:rPr>
                <w:sz w:val="22"/>
                <w:szCs w:val="22"/>
              </w:rPr>
              <w:t>231900</w:t>
            </w:r>
            <w:r w:rsidRPr="008E012E">
              <w:rPr>
                <w:sz w:val="22"/>
                <w:szCs w:val="22"/>
              </w:rPr>
              <w:t>, г. Волковыск, ул. Советская, 46, факс 75158</w:t>
            </w:r>
            <w:r>
              <w:rPr>
                <w:sz w:val="22"/>
                <w:szCs w:val="22"/>
              </w:rPr>
              <w:t xml:space="preserve"> (</w:t>
            </w:r>
            <w:r w:rsidRPr="008E012E">
              <w:rPr>
                <w:bCs/>
                <w:sz w:val="22"/>
              </w:rPr>
              <w:t>код</w:t>
            </w:r>
            <w:r>
              <w:rPr>
                <w:bCs/>
                <w:sz w:val="22"/>
              </w:rPr>
              <w:t xml:space="preserve"> города</w:t>
            </w:r>
            <w:r w:rsidRPr="008E012E">
              <w:rPr>
                <w:bCs/>
                <w:sz w:val="22"/>
              </w:rPr>
              <w:t xml:space="preserve"> 01512</w:t>
            </w:r>
            <w:r>
              <w:rPr>
                <w:bCs/>
                <w:sz w:val="22"/>
              </w:rPr>
              <w:t>)</w:t>
            </w:r>
          </w:p>
        </w:tc>
      </w:tr>
      <w:tr w:rsidR="0087588E" w:rsidRPr="00F45A77" w:rsidTr="00810993">
        <w:trPr>
          <w:cantSplit/>
          <w:trHeight w:val="537"/>
          <w:jc w:val="center"/>
        </w:trPr>
        <w:tc>
          <w:tcPr>
            <w:tcW w:w="1647" w:type="dxa"/>
          </w:tcPr>
          <w:p w:rsidR="0087588E" w:rsidRPr="00F45A77" w:rsidRDefault="0087588E" w:rsidP="001247D9">
            <w:pPr>
              <w:spacing w:line="240" w:lineRule="exact"/>
              <w:jc w:val="center"/>
              <w:rPr>
                <w:b/>
                <w:bCs/>
                <w:sz w:val="22"/>
              </w:rPr>
            </w:pPr>
            <w:r w:rsidRPr="00F45A77">
              <w:rPr>
                <w:b/>
                <w:bCs/>
                <w:sz w:val="22"/>
              </w:rPr>
              <w:t>Должность</w:t>
            </w:r>
          </w:p>
        </w:tc>
        <w:tc>
          <w:tcPr>
            <w:tcW w:w="20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88E" w:rsidRPr="00F45A77" w:rsidRDefault="0087588E" w:rsidP="0087588E">
            <w:pPr>
              <w:spacing w:line="240" w:lineRule="exact"/>
              <w:jc w:val="center"/>
              <w:rPr>
                <w:b/>
                <w:bCs/>
                <w:sz w:val="22"/>
              </w:rPr>
            </w:pPr>
            <w:r w:rsidRPr="00F45A77">
              <w:rPr>
                <w:b/>
                <w:bCs/>
                <w:sz w:val="22"/>
              </w:rPr>
              <w:t>Фамилия, имя, отчество</w:t>
            </w:r>
          </w:p>
        </w:tc>
        <w:tc>
          <w:tcPr>
            <w:tcW w:w="46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88E" w:rsidRPr="00F45A77" w:rsidRDefault="0087588E" w:rsidP="0087588E">
            <w:pPr>
              <w:spacing w:line="240" w:lineRule="exact"/>
              <w:jc w:val="center"/>
              <w:rPr>
                <w:b/>
                <w:bCs/>
                <w:sz w:val="22"/>
              </w:rPr>
            </w:pPr>
            <w:r w:rsidRPr="00F45A77">
              <w:rPr>
                <w:b/>
                <w:bCs/>
                <w:sz w:val="22"/>
              </w:rPr>
              <w:t>Линия работы</w:t>
            </w:r>
          </w:p>
        </w:tc>
        <w:tc>
          <w:tcPr>
            <w:tcW w:w="15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88E" w:rsidRPr="00F45A77" w:rsidRDefault="0087588E" w:rsidP="0087588E">
            <w:pPr>
              <w:spacing w:line="240" w:lineRule="exact"/>
              <w:jc w:val="center"/>
              <w:rPr>
                <w:b/>
                <w:sz w:val="22"/>
              </w:rPr>
            </w:pPr>
            <w:r w:rsidRPr="00F45A77">
              <w:rPr>
                <w:b/>
                <w:sz w:val="22"/>
              </w:rPr>
              <w:t>Номер телефона</w:t>
            </w:r>
          </w:p>
        </w:tc>
      </w:tr>
      <w:tr w:rsidR="0087588E" w:rsidRPr="002802D3" w:rsidTr="00810993">
        <w:trPr>
          <w:cantSplit/>
          <w:trHeight w:val="537"/>
          <w:jc w:val="center"/>
        </w:trPr>
        <w:tc>
          <w:tcPr>
            <w:tcW w:w="1647" w:type="dxa"/>
            <w:vAlign w:val="center"/>
          </w:tcPr>
          <w:p w:rsidR="0087588E" w:rsidRPr="002802D3" w:rsidRDefault="0086567C" w:rsidP="00690494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2802D3">
              <w:rPr>
                <w:bCs/>
                <w:sz w:val="20"/>
                <w:szCs w:val="20"/>
              </w:rPr>
              <w:t>Н</w:t>
            </w:r>
            <w:r w:rsidR="0087588E" w:rsidRPr="002802D3">
              <w:rPr>
                <w:bCs/>
                <w:sz w:val="20"/>
                <w:szCs w:val="20"/>
              </w:rPr>
              <w:t>ачальник</w:t>
            </w:r>
          </w:p>
        </w:tc>
        <w:tc>
          <w:tcPr>
            <w:tcW w:w="20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88E" w:rsidRPr="002802D3" w:rsidRDefault="00EE25EE" w:rsidP="0087588E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2802D3">
              <w:rPr>
                <w:bCs/>
                <w:sz w:val="20"/>
                <w:szCs w:val="20"/>
              </w:rPr>
              <w:t>Сахар Татьяна Иосифовна</w:t>
            </w:r>
          </w:p>
        </w:tc>
        <w:tc>
          <w:tcPr>
            <w:tcW w:w="46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7588E" w:rsidRPr="00A535C7" w:rsidRDefault="001D2949" w:rsidP="00A535C7">
            <w:pPr>
              <w:spacing w:line="240" w:lineRule="exact"/>
              <w:ind w:left="120" w:right="12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="0087588E" w:rsidRPr="002802D3">
              <w:rPr>
                <w:bCs/>
                <w:sz w:val="20"/>
                <w:szCs w:val="20"/>
              </w:rPr>
              <w:t>рием граждан по всем направлениям</w:t>
            </w:r>
          </w:p>
        </w:tc>
        <w:tc>
          <w:tcPr>
            <w:tcW w:w="15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E25EE" w:rsidRPr="00A535C7" w:rsidRDefault="0087588E" w:rsidP="00A535C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802D3">
              <w:rPr>
                <w:sz w:val="20"/>
                <w:szCs w:val="20"/>
              </w:rPr>
              <w:t>7 51 15</w:t>
            </w:r>
          </w:p>
        </w:tc>
      </w:tr>
      <w:tr w:rsidR="00D052C8" w:rsidRPr="002802D3" w:rsidTr="00810993">
        <w:trPr>
          <w:cantSplit/>
          <w:trHeight w:val="537"/>
          <w:jc w:val="center"/>
        </w:trPr>
        <w:tc>
          <w:tcPr>
            <w:tcW w:w="1647" w:type="dxa"/>
            <w:vAlign w:val="center"/>
          </w:tcPr>
          <w:p w:rsidR="00D052C8" w:rsidRPr="002802D3" w:rsidRDefault="00D052C8" w:rsidP="00690494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Инспектор</w:t>
            </w:r>
          </w:p>
        </w:tc>
        <w:tc>
          <w:tcPr>
            <w:tcW w:w="20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52C8" w:rsidRPr="00421E4B" w:rsidRDefault="00810993" w:rsidP="0087588E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Свико Дмитрий Юрьевич</w:t>
            </w:r>
          </w:p>
        </w:tc>
        <w:tc>
          <w:tcPr>
            <w:tcW w:w="46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52C8" w:rsidRPr="002802D3" w:rsidRDefault="001D2949" w:rsidP="00A535C7">
            <w:pPr>
              <w:spacing w:line="240" w:lineRule="exact"/>
              <w:ind w:left="120" w:right="12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="00D052C8" w:rsidRPr="002802D3">
              <w:rPr>
                <w:bCs/>
                <w:sz w:val="20"/>
                <w:szCs w:val="20"/>
              </w:rPr>
              <w:t>онтроль за пребывание</w:t>
            </w:r>
            <w:r w:rsidR="00690494">
              <w:rPr>
                <w:bCs/>
                <w:sz w:val="20"/>
                <w:szCs w:val="20"/>
              </w:rPr>
              <w:t>м</w:t>
            </w:r>
            <w:r w:rsidR="00D052C8" w:rsidRPr="002802D3">
              <w:rPr>
                <w:bCs/>
                <w:sz w:val="20"/>
                <w:szCs w:val="20"/>
              </w:rPr>
              <w:t xml:space="preserve"> иностранных граждан и лиц без гражданства</w:t>
            </w:r>
          </w:p>
        </w:tc>
        <w:tc>
          <w:tcPr>
            <w:tcW w:w="15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52C8" w:rsidRPr="00A535C7" w:rsidRDefault="00D052C8" w:rsidP="00A535C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802D3">
              <w:rPr>
                <w:sz w:val="20"/>
                <w:szCs w:val="20"/>
              </w:rPr>
              <w:t>7 51 58</w:t>
            </w:r>
          </w:p>
        </w:tc>
      </w:tr>
      <w:tr w:rsidR="00D052C8" w:rsidRPr="002802D3" w:rsidTr="00810993">
        <w:trPr>
          <w:cantSplit/>
          <w:trHeight w:val="537"/>
          <w:jc w:val="center"/>
        </w:trPr>
        <w:tc>
          <w:tcPr>
            <w:tcW w:w="1647" w:type="dxa"/>
            <w:vAlign w:val="center"/>
          </w:tcPr>
          <w:p w:rsidR="00D052C8" w:rsidRPr="002802D3" w:rsidRDefault="00690494" w:rsidP="00690494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Специалист</w:t>
            </w:r>
          </w:p>
        </w:tc>
        <w:tc>
          <w:tcPr>
            <w:tcW w:w="20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52C8" w:rsidRPr="002802D3" w:rsidRDefault="00690494" w:rsidP="0087588E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Кривицкая Ирина Владимировна</w:t>
            </w:r>
          </w:p>
        </w:tc>
        <w:tc>
          <w:tcPr>
            <w:tcW w:w="46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52C8" w:rsidRPr="002802D3" w:rsidRDefault="001D2949" w:rsidP="00A535C7">
            <w:pPr>
              <w:spacing w:line="240" w:lineRule="exact"/>
              <w:ind w:left="120" w:right="12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="00D052C8" w:rsidRPr="002802D3">
              <w:rPr>
                <w:bCs/>
                <w:sz w:val="20"/>
                <w:szCs w:val="20"/>
              </w:rPr>
              <w:t>ысылка/депортация</w:t>
            </w:r>
          </w:p>
        </w:tc>
        <w:tc>
          <w:tcPr>
            <w:tcW w:w="15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52C8" w:rsidRPr="002802D3" w:rsidRDefault="00D052C8" w:rsidP="00A535C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802D3">
              <w:rPr>
                <w:sz w:val="20"/>
                <w:szCs w:val="20"/>
              </w:rPr>
              <w:t>7 51 58</w:t>
            </w:r>
          </w:p>
        </w:tc>
      </w:tr>
      <w:tr w:rsidR="00D052C8" w:rsidRPr="002802D3" w:rsidTr="00810993">
        <w:trPr>
          <w:cantSplit/>
          <w:trHeight w:val="537"/>
          <w:jc w:val="center"/>
        </w:trPr>
        <w:tc>
          <w:tcPr>
            <w:tcW w:w="1647" w:type="dxa"/>
            <w:vAlign w:val="center"/>
          </w:tcPr>
          <w:p w:rsidR="00D052C8" w:rsidRPr="002802D3" w:rsidRDefault="00D052C8" w:rsidP="006904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802D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0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52C8" w:rsidRPr="002802D3" w:rsidRDefault="00690494" w:rsidP="001247D9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Свейко Светлана Юрьевна</w:t>
            </w:r>
          </w:p>
        </w:tc>
        <w:tc>
          <w:tcPr>
            <w:tcW w:w="46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52C8" w:rsidRPr="002802D3" w:rsidRDefault="00D052C8" w:rsidP="00A535C7">
            <w:pPr>
              <w:spacing w:line="240" w:lineRule="exact"/>
              <w:ind w:left="120" w:right="122"/>
              <w:jc w:val="both"/>
              <w:rPr>
                <w:bCs/>
                <w:sz w:val="20"/>
                <w:szCs w:val="20"/>
              </w:rPr>
            </w:pPr>
            <w:r w:rsidRPr="002802D3">
              <w:rPr>
                <w:sz w:val="20"/>
                <w:szCs w:val="20"/>
              </w:rPr>
              <w:t>Регистр населения</w:t>
            </w:r>
            <w:r w:rsidRPr="002802D3">
              <w:rPr>
                <w:bCs/>
                <w:sz w:val="20"/>
                <w:szCs w:val="20"/>
              </w:rPr>
              <w:t>;</w:t>
            </w:r>
          </w:p>
          <w:p w:rsidR="00D052C8" w:rsidRPr="002802D3" w:rsidRDefault="00690494" w:rsidP="00A535C7">
            <w:pPr>
              <w:spacing w:line="240" w:lineRule="exact"/>
              <w:ind w:left="120" w:right="122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</w:t>
            </w:r>
            <w:r w:rsidR="00D052C8" w:rsidRPr="002802D3">
              <w:rPr>
                <w:bCs/>
                <w:color w:val="000000"/>
                <w:sz w:val="20"/>
                <w:szCs w:val="20"/>
              </w:rPr>
              <w:t>формление выезда для постоянного проживания за пр</w:t>
            </w:r>
            <w:r w:rsidR="00D052C8" w:rsidRPr="002802D3">
              <w:rPr>
                <w:bCs/>
                <w:color w:val="000000"/>
                <w:sz w:val="20"/>
                <w:szCs w:val="20"/>
              </w:rPr>
              <w:t>е</w:t>
            </w:r>
            <w:r w:rsidR="00D052C8" w:rsidRPr="002802D3">
              <w:rPr>
                <w:bCs/>
                <w:color w:val="000000"/>
                <w:sz w:val="20"/>
                <w:szCs w:val="20"/>
              </w:rPr>
              <w:t>делами Республики</w:t>
            </w:r>
          </w:p>
        </w:tc>
        <w:tc>
          <w:tcPr>
            <w:tcW w:w="15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52C8" w:rsidRPr="00A535C7" w:rsidRDefault="00D052C8" w:rsidP="00A535C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802D3">
              <w:rPr>
                <w:sz w:val="20"/>
                <w:szCs w:val="20"/>
              </w:rPr>
              <w:t>7 51 85</w:t>
            </w:r>
          </w:p>
        </w:tc>
      </w:tr>
      <w:tr w:rsidR="00D052C8" w:rsidRPr="002802D3" w:rsidTr="00810993">
        <w:trPr>
          <w:cantSplit/>
          <w:trHeight w:val="537"/>
          <w:jc w:val="center"/>
        </w:trPr>
        <w:tc>
          <w:tcPr>
            <w:tcW w:w="1647" w:type="dxa"/>
            <w:vAlign w:val="center"/>
          </w:tcPr>
          <w:p w:rsidR="00D052C8" w:rsidRPr="002802D3" w:rsidRDefault="00D052C8" w:rsidP="0069049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802D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0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52C8" w:rsidRPr="002802D3" w:rsidRDefault="00D052C8" w:rsidP="001247D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802D3">
              <w:rPr>
                <w:sz w:val="20"/>
                <w:szCs w:val="20"/>
              </w:rPr>
              <w:t>Данильчик</w:t>
            </w:r>
          </w:p>
          <w:p w:rsidR="00D052C8" w:rsidRPr="002802D3" w:rsidRDefault="00D052C8" w:rsidP="001247D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802D3">
              <w:rPr>
                <w:sz w:val="20"/>
                <w:szCs w:val="20"/>
              </w:rPr>
              <w:t>Надежда Юрьевна</w:t>
            </w:r>
          </w:p>
        </w:tc>
        <w:tc>
          <w:tcPr>
            <w:tcW w:w="46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52C8" w:rsidRPr="002802D3" w:rsidRDefault="00D052C8" w:rsidP="00A535C7">
            <w:pPr>
              <w:spacing w:line="240" w:lineRule="exact"/>
              <w:ind w:left="120" w:right="122"/>
              <w:jc w:val="both"/>
              <w:rPr>
                <w:bCs/>
                <w:sz w:val="20"/>
                <w:szCs w:val="20"/>
              </w:rPr>
            </w:pPr>
            <w:r w:rsidRPr="002802D3">
              <w:rPr>
                <w:sz w:val="20"/>
                <w:szCs w:val="20"/>
              </w:rPr>
              <w:t>Регистр населения;</w:t>
            </w:r>
            <w:r w:rsidRPr="002802D3">
              <w:rPr>
                <w:bCs/>
                <w:sz w:val="20"/>
                <w:szCs w:val="20"/>
              </w:rPr>
              <w:t xml:space="preserve"> </w:t>
            </w:r>
          </w:p>
          <w:p w:rsidR="00D052C8" w:rsidRPr="002802D3" w:rsidRDefault="00D052C8" w:rsidP="00A535C7">
            <w:pPr>
              <w:spacing w:line="240" w:lineRule="exact"/>
              <w:ind w:left="120" w:right="122"/>
              <w:jc w:val="both"/>
              <w:rPr>
                <w:sz w:val="20"/>
                <w:szCs w:val="20"/>
              </w:rPr>
            </w:pPr>
            <w:r w:rsidRPr="002802D3">
              <w:rPr>
                <w:bCs/>
                <w:sz w:val="20"/>
                <w:szCs w:val="20"/>
              </w:rPr>
              <w:t xml:space="preserve">прием </w:t>
            </w:r>
            <w:r w:rsidR="00CC6B2C">
              <w:rPr>
                <w:bCs/>
                <w:sz w:val="20"/>
                <w:szCs w:val="20"/>
              </w:rPr>
              <w:t>граждан по вопросам</w:t>
            </w:r>
            <w:r w:rsidRPr="002802D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гражданств</w:t>
            </w:r>
            <w:r w:rsidR="00CC6B2C"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 xml:space="preserve"> Республики Беларусь</w:t>
            </w:r>
          </w:p>
        </w:tc>
        <w:tc>
          <w:tcPr>
            <w:tcW w:w="15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52C8" w:rsidRPr="00A535C7" w:rsidRDefault="00D052C8" w:rsidP="00A535C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802D3">
              <w:rPr>
                <w:sz w:val="20"/>
                <w:szCs w:val="20"/>
              </w:rPr>
              <w:t>7 51 35</w:t>
            </w:r>
          </w:p>
        </w:tc>
      </w:tr>
      <w:tr w:rsidR="00D052C8" w:rsidRPr="002802D3" w:rsidTr="00810993">
        <w:trPr>
          <w:cantSplit/>
          <w:trHeight w:val="20"/>
          <w:jc w:val="center"/>
        </w:trPr>
        <w:tc>
          <w:tcPr>
            <w:tcW w:w="1647" w:type="dxa"/>
            <w:vAlign w:val="center"/>
          </w:tcPr>
          <w:p w:rsidR="00D052C8" w:rsidRPr="002802D3" w:rsidRDefault="00D052C8" w:rsidP="00690494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2802D3">
              <w:rPr>
                <w:bCs/>
                <w:sz w:val="20"/>
                <w:szCs w:val="20"/>
              </w:rPr>
              <w:t>Специалист</w:t>
            </w:r>
          </w:p>
        </w:tc>
        <w:tc>
          <w:tcPr>
            <w:tcW w:w="20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52C8" w:rsidRPr="002802D3" w:rsidRDefault="00D052C8" w:rsidP="008758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802D3">
              <w:rPr>
                <w:sz w:val="20"/>
                <w:szCs w:val="20"/>
              </w:rPr>
              <w:t>Симонович Ольга Анатольевна</w:t>
            </w:r>
          </w:p>
        </w:tc>
        <w:tc>
          <w:tcPr>
            <w:tcW w:w="469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052C8" w:rsidRPr="002802D3" w:rsidRDefault="001D2949" w:rsidP="00A535C7">
            <w:pPr>
              <w:spacing w:line="240" w:lineRule="exact"/>
              <w:ind w:left="120" w:right="12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="00D052C8" w:rsidRPr="002802D3">
              <w:rPr>
                <w:bCs/>
                <w:sz w:val="20"/>
                <w:szCs w:val="20"/>
              </w:rPr>
              <w:t>ременное пребывание/проживание иностранных граждан и лиц без гражданства;</w:t>
            </w:r>
          </w:p>
          <w:p w:rsidR="00D052C8" w:rsidRPr="002802D3" w:rsidRDefault="00D052C8" w:rsidP="00A535C7">
            <w:pPr>
              <w:spacing w:line="240" w:lineRule="exact"/>
              <w:ind w:left="120" w:right="122"/>
              <w:rPr>
                <w:bCs/>
                <w:sz w:val="20"/>
                <w:szCs w:val="20"/>
              </w:rPr>
            </w:pPr>
            <w:r w:rsidRPr="002802D3">
              <w:rPr>
                <w:bCs/>
                <w:sz w:val="20"/>
                <w:szCs w:val="20"/>
              </w:rPr>
              <w:t>выдача виз иностранцам;</w:t>
            </w:r>
          </w:p>
          <w:p w:rsidR="00D052C8" w:rsidRPr="002802D3" w:rsidRDefault="00D052C8" w:rsidP="00A535C7">
            <w:pPr>
              <w:spacing w:line="240" w:lineRule="exact"/>
              <w:ind w:left="120" w:right="122"/>
              <w:rPr>
                <w:bCs/>
                <w:sz w:val="20"/>
                <w:szCs w:val="20"/>
              </w:rPr>
            </w:pPr>
            <w:r w:rsidRPr="002802D3">
              <w:rPr>
                <w:bCs/>
                <w:sz w:val="20"/>
                <w:szCs w:val="20"/>
              </w:rPr>
              <w:t xml:space="preserve">оформление приглашений на въезд в </w:t>
            </w:r>
            <w:r w:rsidR="001D2949">
              <w:rPr>
                <w:bCs/>
                <w:sz w:val="20"/>
                <w:szCs w:val="20"/>
              </w:rPr>
              <w:t xml:space="preserve">Республику </w:t>
            </w:r>
            <w:r w:rsidRPr="002802D3">
              <w:rPr>
                <w:bCs/>
                <w:sz w:val="20"/>
                <w:szCs w:val="20"/>
              </w:rPr>
              <w:t>Беларусь иностранцев</w:t>
            </w:r>
          </w:p>
        </w:tc>
        <w:tc>
          <w:tcPr>
            <w:tcW w:w="15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052C8" w:rsidRPr="002802D3" w:rsidRDefault="00D052C8" w:rsidP="00A535C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802D3">
              <w:rPr>
                <w:sz w:val="20"/>
                <w:szCs w:val="20"/>
              </w:rPr>
              <w:t>7 51 54</w:t>
            </w:r>
          </w:p>
        </w:tc>
      </w:tr>
      <w:tr w:rsidR="00CC6B2C" w:rsidRPr="002802D3" w:rsidTr="00810993">
        <w:trPr>
          <w:cantSplit/>
          <w:trHeight w:val="20"/>
          <w:jc w:val="center"/>
        </w:trPr>
        <w:tc>
          <w:tcPr>
            <w:tcW w:w="1647" w:type="dxa"/>
            <w:vAlign w:val="center"/>
          </w:tcPr>
          <w:p w:rsidR="00CC6B2C" w:rsidRPr="002802D3" w:rsidRDefault="00CC6B2C" w:rsidP="006904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инспектор</w:t>
            </w:r>
          </w:p>
        </w:tc>
        <w:tc>
          <w:tcPr>
            <w:tcW w:w="20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B2C" w:rsidRPr="002802D3" w:rsidRDefault="00CC6B2C" w:rsidP="00214F3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802D3">
              <w:rPr>
                <w:sz w:val="20"/>
                <w:szCs w:val="20"/>
              </w:rPr>
              <w:t>Шарук</w:t>
            </w:r>
          </w:p>
          <w:p w:rsidR="00CC6B2C" w:rsidRPr="002802D3" w:rsidRDefault="00CC6B2C" w:rsidP="00214F3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802D3"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46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B2C" w:rsidRPr="002802D3" w:rsidRDefault="00CC6B2C" w:rsidP="00A535C7">
            <w:pPr>
              <w:spacing w:line="240" w:lineRule="exact"/>
              <w:ind w:left="120" w:right="122"/>
              <w:jc w:val="both"/>
              <w:rPr>
                <w:sz w:val="20"/>
                <w:szCs w:val="20"/>
              </w:rPr>
            </w:pPr>
            <w:r w:rsidRPr="002802D3">
              <w:rPr>
                <w:sz w:val="20"/>
                <w:szCs w:val="20"/>
              </w:rPr>
              <w:t>в</w:t>
            </w:r>
            <w:r w:rsidRPr="002802D3">
              <w:rPr>
                <w:bCs/>
                <w:sz w:val="20"/>
                <w:szCs w:val="20"/>
              </w:rPr>
              <w:t>ыдача разрешений на постоянное проживание иностранным гражданам и лицам без гражданства, прием/выдача биометрического вида на жительство</w:t>
            </w:r>
          </w:p>
        </w:tc>
        <w:tc>
          <w:tcPr>
            <w:tcW w:w="15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B2C" w:rsidRPr="00A535C7" w:rsidRDefault="00CC6B2C" w:rsidP="00A535C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7 51 74</w:t>
            </w:r>
          </w:p>
        </w:tc>
      </w:tr>
      <w:tr w:rsidR="00CC6B2C" w:rsidRPr="002802D3" w:rsidTr="00810993">
        <w:trPr>
          <w:cantSplit/>
          <w:trHeight w:val="698"/>
          <w:jc w:val="center"/>
        </w:trPr>
        <w:tc>
          <w:tcPr>
            <w:tcW w:w="1647" w:type="dxa"/>
            <w:vAlign w:val="center"/>
          </w:tcPr>
          <w:p w:rsidR="00CC6B2C" w:rsidRPr="007E2B03" w:rsidRDefault="007E2B03" w:rsidP="006904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20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B2C" w:rsidRPr="002802D3" w:rsidRDefault="00CC6B2C" w:rsidP="008758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802D3">
              <w:rPr>
                <w:sz w:val="20"/>
                <w:szCs w:val="20"/>
              </w:rPr>
              <w:t>Жук</w:t>
            </w:r>
          </w:p>
          <w:p w:rsidR="00CC6B2C" w:rsidRPr="002802D3" w:rsidRDefault="00CC6B2C" w:rsidP="0087588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802D3">
              <w:rPr>
                <w:sz w:val="20"/>
                <w:szCs w:val="20"/>
              </w:rPr>
              <w:t>Ирина Ивановна</w:t>
            </w:r>
          </w:p>
        </w:tc>
        <w:tc>
          <w:tcPr>
            <w:tcW w:w="46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B2C" w:rsidRPr="00A535C7" w:rsidRDefault="00CC6B2C" w:rsidP="00A535C7">
            <w:pPr>
              <w:spacing w:line="240" w:lineRule="exact"/>
              <w:ind w:left="120" w:right="122"/>
              <w:rPr>
                <w:bCs/>
                <w:sz w:val="20"/>
                <w:szCs w:val="20"/>
              </w:rPr>
            </w:pPr>
            <w:r w:rsidRPr="002802D3">
              <w:rPr>
                <w:bCs/>
                <w:sz w:val="20"/>
                <w:szCs w:val="20"/>
              </w:rPr>
              <w:t>регистрация граждан Республики Беларусь по месту жительства/пребывания</w:t>
            </w:r>
          </w:p>
        </w:tc>
        <w:tc>
          <w:tcPr>
            <w:tcW w:w="15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B2C" w:rsidRPr="00A535C7" w:rsidRDefault="00CC6B2C" w:rsidP="00A535C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802D3">
              <w:rPr>
                <w:sz w:val="20"/>
                <w:szCs w:val="20"/>
              </w:rPr>
              <w:t>7 51 52</w:t>
            </w:r>
          </w:p>
        </w:tc>
      </w:tr>
      <w:tr w:rsidR="00CC6B2C" w:rsidRPr="002802D3" w:rsidTr="00810993">
        <w:trPr>
          <w:cantSplit/>
          <w:trHeight w:val="20"/>
          <w:jc w:val="center"/>
        </w:trPr>
        <w:tc>
          <w:tcPr>
            <w:tcW w:w="1647" w:type="dxa"/>
            <w:vAlign w:val="center"/>
          </w:tcPr>
          <w:p w:rsidR="00CC6B2C" w:rsidRPr="002802D3" w:rsidRDefault="00CC6B2C" w:rsidP="006904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20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B2C" w:rsidRPr="002802D3" w:rsidRDefault="00CC6B2C" w:rsidP="0087588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Бедыс Марина </w:t>
            </w:r>
            <w:r w:rsidR="00214F3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46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B2C" w:rsidRPr="002802D3" w:rsidRDefault="00CC6B2C" w:rsidP="00A535C7">
            <w:pPr>
              <w:spacing w:line="240" w:lineRule="exact"/>
              <w:ind w:left="120" w:right="122"/>
              <w:jc w:val="both"/>
              <w:rPr>
                <w:bCs/>
                <w:sz w:val="20"/>
                <w:szCs w:val="20"/>
              </w:rPr>
            </w:pPr>
            <w:r w:rsidRPr="002802D3">
              <w:rPr>
                <w:bCs/>
                <w:sz w:val="20"/>
                <w:szCs w:val="20"/>
              </w:rPr>
              <w:t>прием</w:t>
            </w:r>
            <w:r w:rsidR="00962E13">
              <w:rPr>
                <w:bCs/>
                <w:sz w:val="20"/>
                <w:szCs w:val="20"/>
              </w:rPr>
              <w:t xml:space="preserve"> заявлений на</w:t>
            </w:r>
            <w:r w:rsidR="00962E13" w:rsidRPr="002802D3">
              <w:rPr>
                <w:bCs/>
                <w:sz w:val="20"/>
                <w:szCs w:val="20"/>
              </w:rPr>
              <w:t xml:space="preserve"> паспорт граждан</w:t>
            </w:r>
            <w:r w:rsidR="00962E13">
              <w:rPr>
                <w:bCs/>
                <w:sz w:val="20"/>
                <w:szCs w:val="20"/>
              </w:rPr>
              <w:t>ина</w:t>
            </w:r>
            <w:r w:rsidR="00962E13" w:rsidRPr="002802D3">
              <w:rPr>
                <w:bCs/>
                <w:sz w:val="20"/>
                <w:szCs w:val="20"/>
              </w:rPr>
              <w:t xml:space="preserve"> Республики Беларусь, биометрическ</w:t>
            </w:r>
            <w:r w:rsidR="00962E13">
              <w:rPr>
                <w:bCs/>
                <w:sz w:val="20"/>
                <w:szCs w:val="20"/>
              </w:rPr>
              <w:t>ие</w:t>
            </w:r>
            <w:r w:rsidR="00962E13" w:rsidRPr="002802D3">
              <w:rPr>
                <w:bCs/>
                <w:sz w:val="20"/>
                <w:szCs w:val="20"/>
              </w:rPr>
              <w:t xml:space="preserve"> документ</w:t>
            </w:r>
            <w:r w:rsidR="00962E13">
              <w:rPr>
                <w:bCs/>
                <w:sz w:val="20"/>
                <w:szCs w:val="20"/>
              </w:rPr>
              <w:t>ы</w:t>
            </w:r>
            <w:r w:rsidRPr="002802D3">
              <w:rPr>
                <w:bCs/>
                <w:sz w:val="20"/>
                <w:szCs w:val="20"/>
              </w:rPr>
              <w:t>;</w:t>
            </w:r>
          </w:p>
          <w:p w:rsidR="00CC6B2C" w:rsidRPr="002802D3" w:rsidRDefault="00CC6B2C" w:rsidP="00A535C7">
            <w:pPr>
              <w:spacing w:line="240" w:lineRule="exact"/>
              <w:ind w:left="120" w:right="122"/>
              <w:jc w:val="both"/>
              <w:rPr>
                <w:sz w:val="20"/>
                <w:szCs w:val="20"/>
              </w:rPr>
            </w:pPr>
            <w:r w:rsidRPr="002802D3">
              <w:rPr>
                <w:bCs/>
                <w:sz w:val="20"/>
                <w:szCs w:val="20"/>
              </w:rPr>
              <w:t>оформление согласия законных представителей на выезд несовершеннолетних за границу</w:t>
            </w:r>
          </w:p>
        </w:tc>
        <w:tc>
          <w:tcPr>
            <w:tcW w:w="15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B2C" w:rsidRPr="00A535C7" w:rsidRDefault="00CC6B2C" w:rsidP="00A535C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802D3">
              <w:rPr>
                <w:sz w:val="20"/>
                <w:szCs w:val="20"/>
              </w:rPr>
              <w:t>7 51 53</w:t>
            </w:r>
          </w:p>
        </w:tc>
      </w:tr>
      <w:tr w:rsidR="00CC6B2C" w:rsidRPr="00962E13" w:rsidTr="00810993">
        <w:trPr>
          <w:cantSplit/>
          <w:trHeight w:val="769"/>
          <w:jc w:val="center"/>
        </w:trPr>
        <w:tc>
          <w:tcPr>
            <w:tcW w:w="1647" w:type="dxa"/>
            <w:vAlign w:val="center"/>
          </w:tcPr>
          <w:p w:rsidR="00CC6B2C" w:rsidRPr="002802D3" w:rsidRDefault="00CC6B2C" w:rsidP="0069049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204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B2C" w:rsidRPr="002802D3" w:rsidRDefault="00A535C7" w:rsidP="0087588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Пажих Татьяна Валерьевна</w:t>
            </w:r>
          </w:p>
        </w:tc>
        <w:tc>
          <w:tcPr>
            <w:tcW w:w="46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B2C" w:rsidRPr="002802D3" w:rsidRDefault="00CC6B2C" w:rsidP="00A535C7">
            <w:pPr>
              <w:spacing w:line="240" w:lineRule="exact"/>
              <w:ind w:left="120" w:right="122"/>
              <w:jc w:val="both"/>
              <w:rPr>
                <w:bCs/>
                <w:sz w:val="20"/>
                <w:szCs w:val="20"/>
              </w:rPr>
            </w:pPr>
            <w:r w:rsidRPr="002802D3">
              <w:rPr>
                <w:bCs/>
                <w:sz w:val="20"/>
                <w:szCs w:val="20"/>
              </w:rPr>
              <w:t xml:space="preserve">выдача </w:t>
            </w:r>
            <w:r>
              <w:rPr>
                <w:bCs/>
                <w:sz w:val="20"/>
                <w:szCs w:val="20"/>
              </w:rPr>
              <w:t xml:space="preserve">готовых </w:t>
            </w:r>
            <w:r w:rsidRPr="002802D3">
              <w:rPr>
                <w:bCs/>
                <w:sz w:val="20"/>
                <w:szCs w:val="20"/>
              </w:rPr>
              <w:t>документов</w:t>
            </w:r>
            <w:r>
              <w:rPr>
                <w:bCs/>
                <w:sz w:val="20"/>
                <w:szCs w:val="20"/>
              </w:rPr>
              <w:t>, удостоверяющих личность</w:t>
            </w:r>
          </w:p>
        </w:tc>
        <w:tc>
          <w:tcPr>
            <w:tcW w:w="15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6B2C" w:rsidRPr="002802D3" w:rsidRDefault="00CC6B2C" w:rsidP="00A535C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7 51 51</w:t>
            </w:r>
          </w:p>
        </w:tc>
      </w:tr>
    </w:tbl>
    <w:p w:rsidR="0087588E" w:rsidRPr="002802D3" w:rsidRDefault="0087588E" w:rsidP="0087588E">
      <w:pPr>
        <w:rPr>
          <w:sz w:val="20"/>
          <w:szCs w:val="20"/>
        </w:rPr>
      </w:pPr>
    </w:p>
    <w:sectPr w:rsidR="0087588E" w:rsidRPr="002802D3" w:rsidSect="004B7D65">
      <w:pgSz w:w="11907" w:h="16840" w:code="9"/>
      <w:pgMar w:top="709" w:right="851" w:bottom="284" w:left="1701" w:header="567" w:footer="272" w:gutter="0"/>
      <w:cols w:space="708"/>
      <w:noEndnote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55EAF"/>
    <w:multiLevelType w:val="hybridMultilevel"/>
    <w:tmpl w:val="40C08B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87"/>
  <w:drawingGridVerticalSpacing w:val="148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498"/>
    <w:rsid w:val="0001243E"/>
    <w:rsid w:val="000B7854"/>
    <w:rsid w:val="000C175A"/>
    <w:rsid w:val="000E6A96"/>
    <w:rsid w:val="001247D9"/>
    <w:rsid w:val="001D2949"/>
    <w:rsid w:val="00214F3B"/>
    <w:rsid w:val="002802D3"/>
    <w:rsid w:val="00421E4B"/>
    <w:rsid w:val="004B2A3F"/>
    <w:rsid w:val="004B7D65"/>
    <w:rsid w:val="004F3BCE"/>
    <w:rsid w:val="00501677"/>
    <w:rsid w:val="00684BB1"/>
    <w:rsid w:val="00684E6E"/>
    <w:rsid w:val="00690494"/>
    <w:rsid w:val="00796B03"/>
    <w:rsid w:val="007E2B03"/>
    <w:rsid w:val="007F3ED5"/>
    <w:rsid w:val="00810993"/>
    <w:rsid w:val="0086567C"/>
    <w:rsid w:val="0087588E"/>
    <w:rsid w:val="00962E13"/>
    <w:rsid w:val="009B2543"/>
    <w:rsid w:val="00A535C7"/>
    <w:rsid w:val="00BC098B"/>
    <w:rsid w:val="00CC6B2C"/>
    <w:rsid w:val="00D052C8"/>
    <w:rsid w:val="00D74498"/>
    <w:rsid w:val="00EE25EE"/>
    <w:rsid w:val="00F14EF1"/>
    <w:rsid w:val="00F3209E"/>
    <w:rsid w:val="00F4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05646E7-A78E-45A2-AECF-B3D46C25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498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74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D74498"/>
    <w:rPr>
      <w:rFonts w:ascii="Calibri" w:hAnsi="Calibri"/>
      <w:sz w:val="22"/>
      <w:szCs w:val="22"/>
      <w:lang w:val="ru-RU"/>
    </w:rPr>
  </w:style>
  <w:style w:type="paragraph" w:styleId="NormalWeb">
    <w:name w:val="Normal (Web)"/>
    <w:basedOn w:val="Normal"/>
    <w:rsid w:val="009B2543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rsid w:val="001247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6;&#1073;&#1088;&#1072;&#1097;&#1077;&#1085;&#1080;&#1103;.&#1073;&#1077;&#108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Отделение по гражданству и миграции Волковысского РОВД</vt:lpstr>
    </vt:vector>
  </TitlesOfParts>
  <Company>HomeLab</Company>
  <LinksUpToDate>false</LinksUpToDate>
  <CharactersWithSpaces>2142</CharactersWithSpaces>
  <SharedDoc>false</SharedDoc>
  <HLinks>
    <vt:vector size="6" baseType="variant">
      <vt:variant>
        <vt:i4>69796879</vt:i4>
      </vt:variant>
      <vt:variant>
        <vt:i4>0</vt:i4>
      </vt:variant>
      <vt:variant>
        <vt:i4>0</vt:i4>
      </vt:variant>
      <vt:variant>
        <vt:i4>5</vt:i4>
      </vt:variant>
      <vt:variant>
        <vt:lpwstr>https://обращения.бел/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Отделение по гражданству и миграции Волковысского РОВД</dc:title>
  <dc:subject/>
  <dc:creator>registr2</dc:creator>
  <cp:keywords/>
  <dc:description/>
  <cp:lastModifiedBy>word</cp:lastModifiedBy>
  <cp:revision>2</cp:revision>
  <cp:lastPrinted>2022-11-22T08:10:00Z</cp:lastPrinted>
  <dcterms:created xsi:type="dcterms:W3CDTF">2025-11-19T13:57:00Z</dcterms:created>
  <dcterms:modified xsi:type="dcterms:W3CDTF">2025-11-19T13:57:00Z</dcterms:modified>
</cp:coreProperties>
</file>