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05" w:rsidRDefault="00F05205">
      <w:pPr>
        <w:pStyle w:val="newncpi"/>
      </w:pPr>
      <w:bookmarkStart w:id="0" w:name="_GoBack"/>
      <w:bookmarkEnd w:id="0"/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3556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12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3839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об объекте общественного питания</w:t>
      </w:r>
      <w:r>
        <w:br/>
        <w:t>(за исключением передвижных объектов общественного питания)</w:t>
      </w:r>
    </w:p>
    <w:p w:rsidR="00F05205" w:rsidRDefault="00F05205">
      <w:pPr>
        <w:pStyle w:val="newncpi"/>
      </w:pPr>
      <w:r>
        <w:t>Прошу включить сведения в Торговый реестр Республики Беларусь: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34"/>
        <w:gridCol w:w="1322"/>
        <w:gridCol w:w="1321"/>
        <w:gridCol w:w="1065"/>
        <w:gridCol w:w="528"/>
        <w:gridCol w:w="606"/>
        <w:gridCol w:w="226"/>
        <w:gridCol w:w="625"/>
        <w:gridCol w:w="1132"/>
      </w:tblGrid>
      <w:tr w:rsidR="00F05205">
        <w:trPr>
          <w:trHeight w:val="238"/>
        </w:trPr>
        <w:tc>
          <w:tcPr>
            <w:tcW w:w="2765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35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 xml:space="preserve">2 </w:t>
            </w:r>
            <w:r>
              <w:t>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lastRenderedPageBreak/>
              <w:t>8. Наименование объекта общественного питания 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9. Наименование сети общественного питания</w:t>
            </w:r>
            <w:r>
              <w:rPr>
                <w:vertAlign w:val="superscript"/>
              </w:rPr>
              <w:t>3</w:t>
            </w:r>
            <w:r>
              <w:t xml:space="preserve"> 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10. Место нахождения объекта общественного питания: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1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корпус</w:t>
            </w:r>
          </w:p>
        </w:tc>
        <w:tc>
          <w:tcPr>
            <w:tcW w:w="1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11. Тип объекта общественного питания</w:t>
            </w:r>
            <w:r>
              <w:rPr>
                <w:vertAlign w:val="superscript"/>
              </w:rPr>
              <w:t>4</w:t>
            </w:r>
            <w:r>
              <w:t xml:space="preserve"> (при наличии): 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 зависимости от формата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 зависимости от места расположения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12. Количество мест в объекте общественного питания (при наличии):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всего</w:t>
            </w:r>
          </w:p>
        </w:tc>
        <w:tc>
          <w:tcPr>
            <w:tcW w:w="1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ед.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 том числе общедоступных</w:t>
            </w:r>
          </w:p>
        </w:tc>
        <w:tc>
          <w:tcPr>
            <w:tcW w:w="1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ед.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13. Классы, группы и (или) подгруппы товаров</w:t>
            </w:r>
            <w:r>
              <w:rPr>
                <w:vertAlign w:val="superscript"/>
              </w:rPr>
              <w:t>5</w:t>
            </w:r>
            <w:r>
              <w:t xml:space="preserve"> (при наличии):</w:t>
            </w:r>
          </w:p>
        </w:tc>
      </w:tr>
      <w:tr w:rsidR="00F05205">
        <w:trPr>
          <w:trHeight w:val="238"/>
        </w:trPr>
        <w:tc>
          <w:tcPr>
            <w:tcW w:w="20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2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подгруппа</w:t>
            </w:r>
          </w:p>
        </w:tc>
      </w:tr>
      <w:tr w:rsidR="00F05205">
        <w:trPr>
          <w:trHeight w:val="238"/>
        </w:trPr>
        <w:tc>
          <w:tcPr>
            <w:tcW w:w="20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0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14. Номера контактных телефонов, адрес электронной почты объекта общественного питания (при наличии): 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1666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2464"/>
        <w:gridCol w:w="2775"/>
      </w:tblGrid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snoskiline"/>
      </w:pPr>
      <w:r>
        <w:t>______________________________</w:t>
      </w:r>
    </w:p>
    <w:p w:rsidR="00F05205" w:rsidRDefault="00F05205">
      <w:pPr>
        <w:pStyle w:val="snoski"/>
      </w:pPr>
      <w:r>
        <w:rPr>
          <w:vertAlign w:val="superscript"/>
        </w:rPr>
        <w:t>1</w:t>
      </w:r>
      <w:r>
        <w:t xml:space="preserve"> 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F05205" w:rsidRDefault="00F05205">
      <w:pPr>
        <w:pStyle w:val="snoski"/>
      </w:pPr>
      <w:r>
        <w:rPr>
          <w:vertAlign w:val="superscript"/>
        </w:rPr>
        <w:t>2</w:t>
      </w:r>
      <w:r>
        <w:t xml:space="preserve"> 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F05205" w:rsidRDefault="00F05205">
      <w:pPr>
        <w:pStyle w:val="snoski"/>
      </w:pPr>
      <w:r>
        <w:rPr>
          <w:vertAlign w:val="superscript"/>
        </w:rPr>
        <w:t>3</w:t>
      </w:r>
      <w:r>
        <w:t xml:space="preserve"> Средство индивидуализации, используемое стационарным объектом общественного питания, входящим в сеть общественного питания.</w:t>
      </w:r>
    </w:p>
    <w:p w:rsidR="00F05205" w:rsidRDefault="00F05205">
      <w:pPr>
        <w:pStyle w:val="snoski"/>
      </w:pPr>
      <w:r>
        <w:rPr>
          <w:vertAlign w:val="superscript"/>
        </w:rPr>
        <w:t>4</w:t>
      </w:r>
      <w:r>
        <w:t xml:space="preserve"> В соответствии с постановлением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:rsidR="00F05205" w:rsidRDefault="00F05205">
      <w:pPr>
        <w:pStyle w:val="snoski"/>
        <w:spacing w:after="240"/>
      </w:pPr>
      <w:r>
        <w:rPr>
          <w:vertAlign w:val="superscript"/>
        </w:rPr>
        <w:t>5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F05205" w:rsidRDefault="00F05205">
      <w:pPr>
        <w:pStyle w:val="newncpi"/>
      </w:pPr>
      <w:r>
        <w:t> </w:t>
      </w:r>
    </w:p>
    <w:sectPr w:rsidR="00F05205" w:rsidSect="00F05205">
      <w:headerReference w:type="even" r:id="rId6"/>
      <w:headerReference w:type="default" r:id="rId7"/>
      <w:footerReference w:type="first" r:id="rId8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E6F" w:rsidRDefault="00081E6F" w:rsidP="00F05205">
      <w:pPr>
        <w:spacing w:after="0" w:line="240" w:lineRule="auto"/>
      </w:pPr>
      <w:r>
        <w:separator/>
      </w:r>
    </w:p>
  </w:endnote>
  <w:endnote w:type="continuationSeparator" w:id="0">
    <w:p w:rsidR="00081E6F" w:rsidRDefault="00081E6F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E6F" w:rsidRDefault="00081E6F" w:rsidP="00F05205">
      <w:pPr>
        <w:spacing w:after="0" w:line="240" w:lineRule="auto"/>
      </w:pPr>
      <w:r>
        <w:separator/>
      </w:r>
    </w:p>
  </w:footnote>
  <w:footnote w:type="continuationSeparator" w:id="0">
    <w:p w:rsidR="00081E6F" w:rsidRDefault="00081E6F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05" w:rsidRDefault="00F05205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05"/>
    <w:rsid w:val="0004755C"/>
    <w:rsid w:val="000552E3"/>
    <w:rsid w:val="00081E6F"/>
    <w:rsid w:val="00252D6B"/>
    <w:rsid w:val="002F79EA"/>
    <w:rsid w:val="00303DA5"/>
    <w:rsid w:val="003E327C"/>
    <w:rsid w:val="004F6347"/>
    <w:rsid w:val="00512267"/>
    <w:rsid w:val="005131BF"/>
    <w:rsid w:val="00551E5F"/>
    <w:rsid w:val="006812C1"/>
    <w:rsid w:val="00716AD4"/>
    <w:rsid w:val="00736CC5"/>
    <w:rsid w:val="00784FAC"/>
    <w:rsid w:val="00882825"/>
    <w:rsid w:val="00892549"/>
    <w:rsid w:val="00901D21"/>
    <w:rsid w:val="00B25E91"/>
    <w:rsid w:val="00B73123"/>
    <w:rsid w:val="00B73982"/>
    <w:rsid w:val="00D80AA7"/>
    <w:rsid w:val="00D8791B"/>
    <w:rsid w:val="00E252C6"/>
    <w:rsid w:val="00E4211B"/>
    <w:rsid w:val="00F05205"/>
    <w:rsid w:val="00F3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358FA-BE5A-499B-8A30-A0C2A4D2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 Ирина Викторовна</dc:creator>
  <cp:keywords/>
  <dc:description/>
  <cp:lastModifiedBy>User</cp:lastModifiedBy>
  <cp:revision>2</cp:revision>
  <dcterms:created xsi:type="dcterms:W3CDTF">2021-07-16T09:22:00Z</dcterms:created>
  <dcterms:modified xsi:type="dcterms:W3CDTF">2021-07-16T09:22:00Z</dcterms:modified>
</cp:coreProperties>
</file>